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 w:lineRule="auto" w:line="240"/>
        <w:rPr>
          <w:rFonts w:cs="Calibri" w:hAnsi="Calibri"/>
        </w:rPr>
      </w:pPr>
      <w:bookmarkStart w:id="0" w:name="_Hlk56271595"/>
      <w:bookmarkEnd w:id="0"/>
      <w:r>
        <w:rPr>
          <w:rFonts w:cs="Calibri" w:hAnsi="Calibr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0" distR="0" simplePos="false" relativeHeight="4" behindDoc="false" locked="false" layoutInCell="true" allowOverlap="true">
                <wp:simplePos x="0" y="0"/>
                <wp:positionH relativeFrom="column">
                  <wp:posOffset>5005705</wp:posOffset>
                </wp:positionH>
                <wp:positionV relativeFrom="paragraph">
                  <wp:posOffset>5715</wp:posOffset>
                </wp:positionV>
                <wp:extent cx="1200150" cy="1171575"/>
                <wp:effectExtent l="0" t="0" r="19050" b="28575"/>
                <wp:wrapNone/>
                <wp:docPr id="1026" name="Rectangle 9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00150" cy="1171575"/>
                        </a:xfrm>
                        <a:prstGeom prst="rect"/>
                        <a:ln cmpd="sng" cap="flat" w="12700">
                          <a:solidFill>
                            <a:srgbClr val="000000"/>
                          </a:solidFill>
                          <a:prstDash val="dash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26">
                        <w:txbxContent>
                          <w:p>
                            <w:pPr>
                              <w:pStyle w:val="style0"/>
                              <w:rPr>
                                <w:color w:val="7f7f7f"/>
                              </w:rPr>
                            </w:pPr>
                            <w:bookmarkStart w:id="1" w:name="_Hlk56271633"/>
                            <w:bookmarkStart w:id="2" w:name="_Hlk56271621"/>
                            <w:bookmarkEnd w:id="1"/>
                            <w:bookmarkEnd w:id="2"/>
                            <w:r>
                              <w:rPr>
                                <w:rFonts w:cs="Calibri" w:hAnsi="Calibri"/>
                                <w:noProof/>
                              </w:rPr>
                              <w:drawing>
                                <wp:inline distL="0" distT="0" distB="0" distR="0">
                                  <wp:extent cx="952499" cy="1304925"/>
                                  <wp:effectExtent l="0" t="0" r="0" b="9525"/>
                                  <wp:docPr id="2049" name="Resim 2"/>
                                  <wp:cNvGraphicFramePr>
                                    <a:graphicFrameLocks xmlns:a="http://schemas.openxmlformats.org/drawingml/2006/main" noChangeAspect="false" noSelect="false" noResize="false" noGrp="false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/>
                                          <pic:cNvPicPr/>
                                        </pic:nvPicPr>
                                        <pic:blipFill>
                                          <a:blip r:embed="rId2" cstate="print"/>
                                          <a:srcRect l="0" t="0" r="0" b="0"/>
                                          <a:stretch/>
                                        </pic:blipFill>
                                        <pic:spPr>
                                          <a:xfrm rot="0">
                                            <a:off x="0" y="0"/>
                                            <a:ext cx="952499" cy="1304925"/>
                                          </a:xfrm>
                                          <a:prstGeom prst="rect"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026" filled="f" stroked="t" style="position:absolute;margin-left:394.15pt;margin-top:0.45pt;width:94.5pt;height:92.25pt;z-index:4;mso-position-horizontal-relative:text;mso-position-vertical-relative:text;mso-width-percent:0;mso-height-percent:0;mso-width-relative:margin;mso-height-relative:margin;mso-wrap-distance-left:0.0pt;mso-wrap-distance-right:0.0pt;visibility:visible;v-text-anchor:middle;">
                <v:stroke dashstyle="dash" joinstyle="miter" weight="1.0pt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color w:val="7f7f7f"/>
                        </w:rPr>
                      </w:pPr>
                      <w:r>
                        <w:rPr>
                          <w:rFonts w:cs="Calibri" w:hAnsi="Calibri"/>
                          <w:noProof/>
                        </w:rPr>
                        <w:drawing>
                          <wp:inline distL="0" distT="0" distB="0" distR="0">
                            <wp:extent cx="952499" cy="1304925"/>
                            <wp:effectExtent l="0" t="0" r="0" b="9525"/>
                            <wp:docPr id="2049" name="Resim 2"/>
                            <wp:cNvGraphicFramePr>
                              <a:graphicFrameLocks xmlns:a="http://schemas.openxmlformats.org/drawingml/2006/main" noChangeAspect="false" noSelect="false" noResize="false" noGrp="false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/>
                                    <pic:cNvPicPr/>
                                  </pic:nvPicPr>
                                  <pic:blipFill>
                                    <a:blip r:embed="rId2" cstate="print"/>
                                    <a:srcRect l="0" t="0" r="0" b="0"/>
                                    <a:stretch/>
                                  </pic:blipFill>
                                  <pic:spPr>
                                    <a:xfrm rot="0">
                                      <a:off x="0" y="0"/>
                                      <a:ext cx="952499" cy="1304925"/>
                                    </a:xfrm>
                                    <a:prstGeom prst="rect"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Calibri" w:hAnsi="Calibr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0" distR="0" simplePos="false" relativeHeight="2" behindDoc="true" locked="false" layoutInCell="true" allowOverlap="true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4"/>
                <wp:effectExtent l="0" t="0" r="9525" b="9525"/>
                <wp:wrapNone/>
                <wp:docPr id="1027" name="Rectangle 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7553325" cy="2047874"/>
                        </a:xfrm>
                        <a:prstGeom prst="rect"/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 id="1027">
                        <w:txbxContent>
                          <w:p>
                            <w:pPr>
                              <w:pStyle w:val="style0"/>
                              <w:spacing w:after="0" w:lineRule="auto" w:line="240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>
                            <w:pPr>
                              <w:pStyle w:val="style0"/>
                              <w:spacing w:after="0" w:lineRule="auto" w:line="240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>
                            <w:pPr>
                              <w:pStyle w:val="style0"/>
                              <w:spacing w:after="0" w:lineRule="auto" w:line="240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027" fillcolor="#d8d8d8" stroked="f" style="position:absolute;margin-left:0.0pt;margin-top:-35.55pt;width:594.75pt;height:161.25pt;z-index:-2147483645;mso-position-horizontal:left;mso-position-horizontal-relative:page;mso-position-vertical-relative:text;mso-width-percent:0;mso-height-percent:0;mso-width-relative:margin;mso-height-relative:margin;mso-wrap-distance-left:0.0pt;mso-wrap-distance-right:0.0pt;visibility:visible;v-text-anchor:midd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spacing w:after="0" w:lineRule="auto" w:line="240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>
                      <w:pPr>
                        <w:pStyle w:val="style0"/>
                        <w:spacing w:after="0" w:lineRule="auto" w:line="240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>
                      <w:pPr>
                        <w:pStyle w:val="style0"/>
                        <w:spacing w:after="0" w:lineRule="auto" w:line="240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Calibri" w:hAnsi="Calibri"/>
          <w:b/>
          <w:noProof/>
          <w:sz w:val="28"/>
          <w:lang w:val="tr-TR" w:eastAsia="tr-TR"/>
        </w:rPr>
        <w:t>Asel Sude Karadağ</w:t>
      </w:r>
      <w:r>
        <w:rPr>
          <w:rFonts w:cs="Calibri" w:hAnsi="Calibri"/>
          <w:noProof/>
          <w:lang w:val="tr-TR" w:eastAsia="tr-TR"/>
        </w:rPr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028" name="Text Box 1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/>
                        <a:ln>
                          <a:noFill/>
                        </a:ln>
                      </wps:spPr>
                      <wps:txbx id="1028">
                        <w:txbxContent>
                          <w:p>
                            <w:pPr>
                              <w:pStyle w:val="style0"/>
                              <w:rPr/>
                            </w:pPr>
                            <w:r>
                              <w:rPr>
                                <w:rFonts w:cs="Calibri" w:hAnsi="Calibr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028" filled="f" stroked="f" style="position:absolute;margin-left:-3.15pt;margin-top:12.52pt;width:18.35pt;height:19.9pt;z-index:3;mso-position-horizontal-relative:margin;mso-position-vertical-relative:text;mso-width-percent:0;mso-height-percent:0;mso-width-relative:margin;mso-height-relative:margin;mso-wrap-distance-left:0.0pt;mso-wrap-distance-right:0.0pt;visibility:visible;rotation:11796480fd;flip:x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/>
                      </w:pPr>
                      <w:r>
                        <w:rPr>
                          <w:rFonts w:cs="Calibri" w:hAnsi="Calibr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style0"/>
        <w:spacing w:after="0" w:lineRule="auto" w:line="240"/>
        <w:ind w:left="142"/>
        <w:rPr>
          <w:rFonts w:cs="Calibri" w:hAnsi="Calibri"/>
          <w:sz w:val="24"/>
          <w:szCs w:val="24"/>
        </w:rPr>
      </w:pPr>
      <w:r>
        <w:rPr>
          <w:rFonts w:cs="Calibri" w:hAnsi="Calibri"/>
          <w:sz w:val="24"/>
          <w:szCs w:val="24"/>
        </w:rPr>
        <w:t xml:space="preserve"> </w:t>
      </w:r>
      <w:r>
        <w:rPr>
          <w:rFonts w:cs="Calibri" w:hAnsi="Calibri"/>
          <w:sz w:val="24"/>
          <w:szCs w:val="24"/>
          <w:lang w:val="en-US"/>
        </w:rPr>
        <w:t>İstanbul</w:t>
      </w:r>
    </w:p>
    <w:p>
      <w:pPr>
        <w:pStyle w:val="style0"/>
        <w:spacing w:after="0" w:lineRule="auto" w:line="240"/>
        <w:rPr>
          <w:rFonts w:cs="Calibri" w:hAnsi="Calibri"/>
          <w:sz w:val="24"/>
          <w:szCs w:val="24"/>
        </w:rPr>
      </w:pPr>
      <w:r>
        <w:rPr>
          <w:rFonts w:cs="Calibri" w:hAnsi="Calibri"/>
          <w:sz w:val="24"/>
          <w:szCs w:val="24"/>
        </w:rPr>
        <w:sym w:font="Wingdings" w:char="f02a"/>
      </w:r>
      <w:r>
        <w:rPr>
          <w:rFonts w:cs="Calibri" w:hAnsi="Calibri"/>
          <w:sz w:val="24"/>
          <w:szCs w:val="24"/>
        </w:rPr>
        <w:t xml:space="preserve"> </w:t>
      </w:r>
      <w:r>
        <w:rPr>
          <w:rFonts w:cs="Calibri" w:hAnsi="Calibri"/>
          <w:sz w:val="24"/>
          <w:szCs w:val="24"/>
          <w:lang w:val="en-US"/>
        </w:rPr>
        <w:t>aselsudekaradagg7@gmail.com</w:t>
      </w:r>
      <w:r>
        <w:rPr>
          <w:rFonts w:cs="Calibri" w:hAnsi="Calibri"/>
          <w:sz w:val="24"/>
          <w:szCs w:val="24"/>
        </w:rPr>
        <w:t xml:space="preserve"> </w:t>
      </w:r>
      <w:r>
        <w:rPr>
          <w:rFonts w:cs="Calibri" w:hAnsi="Calibri"/>
          <w:sz w:val="24"/>
          <w:szCs w:val="24"/>
        </w:rPr>
        <w:t xml:space="preserve"> </w:t>
      </w:r>
      <w:r>
        <w:rPr>
          <w:rFonts w:cs="Calibri" w:hAnsi="Calibri"/>
          <w:sz w:val="24"/>
          <w:szCs w:val="24"/>
        </w:rPr>
        <w:sym w:font="Wingdings 2" w:char="f028"/>
      </w:r>
      <w:r>
        <w:rPr>
          <w:rFonts w:cs="Calibri" w:hAnsi="Calibri"/>
          <w:sz w:val="24"/>
          <w:szCs w:val="24"/>
        </w:rPr>
        <w:t xml:space="preserve"> </w:t>
      </w:r>
      <w:r>
        <w:rPr>
          <w:rFonts w:cs="Calibri" w:hAnsi="Calibri"/>
          <w:sz w:val="24"/>
          <w:szCs w:val="24"/>
          <w:lang w:val="en-US"/>
        </w:rPr>
        <w:t>05</w:t>
      </w:r>
      <w:r>
        <w:rPr>
          <w:rFonts w:cs="Calibri" w:hAnsi="Calibri"/>
          <w:sz w:val="24"/>
          <w:szCs w:val="24"/>
          <w:lang w:val="en-US"/>
        </w:rPr>
        <w:t>447640351</w:t>
      </w:r>
    </w:p>
    <w:p>
      <w:pPr>
        <w:pStyle w:val="style0"/>
        <w:spacing w:after="0" w:lineRule="auto" w:line="240"/>
        <w:ind w:left="142"/>
        <w:rPr>
          <w:rFonts w:cs="Calibri" w:hAnsi="Calibri"/>
          <w:sz w:val="24"/>
          <w:szCs w:val="24"/>
        </w:rPr>
      </w:pPr>
    </w:p>
    <w:p>
      <w:pPr>
        <w:pStyle w:val="style0"/>
        <w:spacing w:after="0" w:lineRule="auto" w:line="240"/>
        <w:ind w:left="5760"/>
        <w:rPr>
          <w:rFonts w:cs="Calibri" w:hAnsi="Calibri"/>
        </w:rPr>
      </w:pPr>
      <w:r>
        <w:rPr>
          <w:rFonts w:cs="Calibri" w:hAnsi="Calibri"/>
        </w:rPr>
        <w:t>Medeni Durum: Bekar</w:t>
      </w:r>
    </w:p>
    <w:p>
      <w:pPr>
        <w:pStyle w:val="style0"/>
        <w:spacing w:after="0" w:lineRule="auto" w:line="240"/>
        <w:ind w:left="5040" w:firstLine="720"/>
        <w:rPr>
          <w:rFonts w:cs="Calibri" w:hAnsi="Calibri"/>
        </w:rPr>
      </w:pPr>
      <w:r>
        <w:rPr>
          <w:rFonts w:cs="Calibri" w:hAnsi="Calibri"/>
        </w:rPr>
        <w:t>Ehliyet               : B sınıfı</w:t>
      </w:r>
    </w:p>
    <w:p>
      <w:pPr>
        <w:pStyle w:val="style0"/>
        <w:tabs>
          <w:tab w:val="left" w:leader="none" w:pos="1785"/>
        </w:tabs>
        <w:spacing w:after="0" w:lineRule="auto" w:line="240"/>
        <w:rPr>
          <w:rFonts w:cs="Calibri" w:hAnsi="Calibri"/>
        </w:rPr>
      </w:pPr>
    </w:p>
    <w:p>
      <w:pPr>
        <w:pStyle w:val="style0"/>
        <w:tabs>
          <w:tab w:val="left" w:leader="none" w:pos="1785"/>
        </w:tabs>
        <w:spacing w:after="0" w:lineRule="auto" w:line="240"/>
        <w:rPr>
          <w:rFonts w:cs="Calibri" w:hAnsi="Calibri"/>
        </w:rPr>
      </w:pPr>
    </w:p>
    <w:p>
      <w:pPr>
        <w:pStyle w:val="style0"/>
        <w:tabs>
          <w:tab w:val="left" w:leader="none" w:pos="1785"/>
        </w:tabs>
        <w:spacing w:after="0" w:lineRule="auto" w:line="240"/>
        <w:rPr>
          <w:rFonts w:cs="Calibri" w:hAnsi="Calibri"/>
        </w:rPr>
        <w:sectPr>
          <w:footerReference w:type="default" r:id="rId3"/>
          <w:pgSz w:w="11906" w:h="16838" w:orient="portrait" w:code="9"/>
          <w:pgMar w:top="426" w:right="1417" w:bottom="426" w:left="1417" w:header="709" w:footer="709" w:gutter="0"/>
          <w:cols w:space="708"/>
          <w:docGrid w:linePitch="360"/>
        </w:sectPr>
      </w:pP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sz w:val="24"/>
          <w:szCs w:val="24"/>
        </w:rPr>
      </w:pPr>
      <w:r>
        <w:rPr>
          <w:rFonts w:cs="Calibri" w:hAnsi="Calibri"/>
          <w:b/>
          <w:sz w:val="24"/>
          <w:szCs w:val="24"/>
        </w:rPr>
        <w:t>DENEYİM</w:t>
      </w:r>
      <w:r>
        <w:rPr>
          <w:rFonts w:cs="Calibri" w:hAnsi="Calibri"/>
          <w:b/>
          <w:sz w:val="24"/>
          <w:szCs w:val="24"/>
        </w:rPr>
        <w:t xml:space="preserve"> </w:t>
      </w:r>
      <w:r>
        <w:rPr>
          <w:rFonts w:cs="Calibri" w:hAnsi="Calibri"/>
          <w:sz w:val="24"/>
          <w:szCs w:val="24"/>
        </w:rPr>
        <w:t>(</w:t>
      </w:r>
      <w:r>
        <w:rPr>
          <w:rFonts w:cs="Calibri" w:hAnsi="Calibri"/>
          <w:sz w:val="24"/>
          <w:szCs w:val="24"/>
        </w:rPr>
        <w:t>Toplam</w:t>
      </w:r>
      <w:r>
        <w:rPr>
          <w:rFonts w:cs="Calibri" w:hAnsi="Calibri"/>
          <w:sz w:val="24"/>
          <w:szCs w:val="24"/>
        </w:rPr>
        <w:t xml:space="preserve">: </w:t>
      </w:r>
      <w:r>
        <w:rPr>
          <w:rFonts w:cs="Calibri" w:hAnsi="Calibri"/>
          <w:sz w:val="24"/>
          <w:szCs w:val="24"/>
        </w:rPr>
        <w:t xml:space="preserve"> </w:t>
      </w:r>
      <w:r>
        <w:rPr>
          <w:rFonts w:cs="Calibri" w:hAnsi="Calibri"/>
          <w:sz w:val="24"/>
          <w:szCs w:val="24"/>
          <w:lang w:val="en-US"/>
        </w:rPr>
        <w:t xml:space="preserve">3 </w:t>
      </w:r>
      <w:r>
        <w:rPr>
          <w:rFonts w:cs="Calibri" w:hAnsi="Calibri"/>
          <w:sz w:val="24"/>
          <w:szCs w:val="24"/>
        </w:rPr>
        <w:t>yıl )</w:t>
      </w: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</w:pPr>
    </w:p>
    <w:p>
      <w:pPr>
        <w:pStyle w:val="style94"/>
        <w:spacing w:before="0" w:beforeAutospacing="false" w:after="0" w:afterAutospacing="false"/>
        <w:rPr>
          <w:rFonts w:cs="Calibri" w:eastAsia="Calibri" w:hAnsi="Calibri"/>
          <w:b/>
          <w:kern w:val="24"/>
          <w:sz w:val="22"/>
          <w:szCs w:val="22"/>
          <w:lang w:val="en-US"/>
        </w:rPr>
      </w:pP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02.2022-06.2022        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İ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dari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işler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 (4 ay)</w:t>
      </w:r>
    </w:p>
    <w:p>
      <w:pPr>
        <w:pStyle w:val="style94"/>
        <w:spacing w:before="0" w:beforeAutospacing="false" w:after="0" w:afterAutospacing="false"/>
        <w:rPr>
          <w:rFonts w:cs="Calibri" w:eastAsia="Calibri" w:hAnsi="Calibri"/>
          <w:b/>
          <w:kern w:val="24"/>
          <w:sz w:val="22"/>
          <w:szCs w:val="22"/>
          <w:lang w:val="en-US"/>
        </w:rPr>
      </w:pP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                                        TDS C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ompany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                                                                                         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Karadağ </w:t>
      </w:r>
    </w:p>
    <w:p>
      <w:pPr>
        <w:pStyle w:val="style94"/>
        <w:spacing w:before="0" w:beforeAutospacing="false" w:after="0" w:afterAutospacing="false"/>
        <w:rPr>
          <w:rFonts w:cs="Calibri" w:eastAsia="Calibri" w:hAnsi="Calibri"/>
          <w:b/>
          <w:kern w:val="24"/>
          <w:sz w:val="22"/>
          <w:szCs w:val="22"/>
          <w:lang w:val="en-US"/>
        </w:rPr>
      </w:pPr>
    </w:p>
    <w:p>
      <w:pPr>
        <w:pStyle w:val="style94"/>
        <w:spacing w:before="0" w:beforeAutospacing="false" w:after="0" w:afterAutospacing="false"/>
        <w:rPr>
          <w:rFonts w:cs="Calibri" w:eastAsia="Calibri" w:hAnsi="Calibri"/>
          <w:b/>
          <w:kern w:val="24"/>
          <w:sz w:val="22"/>
          <w:szCs w:val="22"/>
          <w:lang w:val="en-US"/>
        </w:rPr>
      </w:pPr>
      <w:r>
        <w:rPr>
          <w:rFonts w:cs="Calibri" w:eastAsia="Calibri" w:hAnsi="Calibri"/>
          <w:b/>
          <w:kern w:val="24"/>
          <w:sz w:val="22"/>
          <w:szCs w:val="22"/>
          <w:lang w:val="en-US"/>
        </w:rPr>
        <w:t>06.20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21-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01.202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2      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Coinrule trade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ltd </w:t>
      </w:r>
    </w:p>
    <w:p>
      <w:pPr>
        <w:pStyle w:val="style94"/>
        <w:spacing w:before="0" w:beforeAutospacing="false" w:after="0" w:afterAutospacing="false"/>
        <w:rPr>
          <w:rFonts w:ascii="Calibri" w:cs="Calibri" w:eastAsia="Calibri" w:hAnsi="Calibri"/>
          <w:b/>
          <w:kern w:val="24"/>
          <w:sz w:val="22"/>
          <w:szCs w:val="22"/>
          <w:lang w:val="tr-TR"/>
        </w:rPr>
      </w:pPr>
      <w:r>
        <w:rPr>
          <w:rFonts w:ascii="Calibri" w:cs="Calibri" w:eastAsia="Calibri" w:hAnsi="Calibri"/>
          <w:b/>
          <w:kern w:val="24"/>
          <w:sz w:val="22"/>
          <w:szCs w:val="22"/>
          <w:lang w:val="en-US"/>
        </w:rPr>
        <w:t xml:space="preserve">                                      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Halk ve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 xml:space="preserve">ilişkiler 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departmanı                                                                   K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K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T</w:t>
      </w:r>
      <w:r>
        <w:rPr>
          <w:rFonts w:cs="Calibri" w:eastAsia="Calibri" w:hAnsi="Calibri"/>
          <w:b/>
          <w:kern w:val="24"/>
          <w:sz w:val="22"/>
          <w:szCs w:val="22"/>
          <w:lang w:val="en-US"/>
        </w:rPr>
        <w:t>C</w:t>
      </w:r>
    </w:p>
    <w:p>
      <w:pPr>
        <w:pStyle w:val="style94"/>
        <w:spacing w:before="0" w:beforeAutospacing="false" w:after="0" w:afterAutospacing="false"/>
        <w:rPr>
          <w:rFonts w:ascii="Calibri" w:cs="Calibri" w:eastAsia="Calibri" w:hAnsi="Calibri"/>
          <w:b/>
          <w:kern w:val="24"/>
          <w:sz w:val="22"/>
          <w:szCs w:val="22"/>
          <w:lang w:val="tr-TR"/>
        </w:rPr>
      </w:pPr>
    </w:p>
    <w:p>
      <w:pPr>
        <w:pStyle w:val="style94"/>
        <w:spacing w:before="0" w:beforeAutospacing="false" w:after="0" w:afterAutospacing="false"/>
        <w:rPr>
          <w:rFonts w:ascii="Calibri" w:cs="Calibri" w:eastAsia="Calibri" w:hAnsi="Calibri"/>
          <w:b/>
          <w:kern w:val="24"/>
          <w:sz w:val="22"/>
          <w:szCs w:val="22"/>
          <w:lang w:val="tr-TR"/>
        </w:rPr>
      </w:pP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04.2021-05.2021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ab/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Anestezi Teknikeri Stajyeri</w:t>
      </w:r>
    </w:p>
    <w:p>
      <w:pPr>
        <w:pStyle w:val="style94"/>
        <w:spacing w:before="0" w:beforeAutospacing="false" w:after="0" w:afterAutospacing="false"/>
        <w:ind w:left="1440" w:firstLine="720"/>
        <w:rPr>
          <w:rFonts w:ascii="Calibri" w:cs="Calibri" w:eastAsia="Calibri" w:hAnsi="Calibri"/>
          <w:b/>
          <w:kern w:val="24"/>
          <w:sz w:val="22"/>
          <w:szCs w:val="22"/>
          <w:lang w:val="tr-TR"/>
        </w:rPr>
      </w:pP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 xml:space="preserve">Burhan Nalbantoğlu Devlet Hastanesi </w:t>
      </w:r>
      <w:r>
        <w:rPr>
          <w:rFonts w:ascii="Calibri" w:cs="Calibri" w:eastAsia="Calibri" w:hAnsi="Calibri"/>
          <w:bCs/>
          <w:kern w:val="24"/>
          <w:sz w:val="22"/>
          <w:szCs w:val="22"/>
          <w:lang w:val="tr-TR"/>
        </w:rPr>
        <w:t>(1 ay)</w:t>
      </w:r>
      <w:r>
        <w:rPr>
          <w:rFonts w:ascii="Calibri" w:cs="Calibri" w:eastAsia="Calibri" w:hAnsi="Calibri"/>
          <w:bCs/>
          <w:kern w:val="24"/>
          <w:sz w:val="22"/>
          <w:szCs w:val="22"/>
          <w:lang w:val="tr-TR"/>
        </w:rPr>
        <w:tab/>
      </w:r>
      <w:r>
        <w:rPr>
          <w:rFonts w:ascii="Calibri" w:cs="Calibri" w:eastAsia="Calibri" w:hAnsi="Calibri"/>
          <w:bCs/>
          <w:kern w:val="24"/>
          <w:sz w:val="22"/>
          <w:szCs w:val="22"/>
          <w:lang w:val="tr-TR"/>
        </w:rPr>
        <w:tab/>
      </w:r>
      <w:r>
        <w:rPr>
          <w:rFonts w:ascii="Calibri" w:cs="Calibri" w:eastAsia="Calibri" w:hAnsi="Calibri"/>
          <w:bCs/>
          <w:kern w:val="24"/>
          <w:sz w:val="22"/>
          <w:szCs w:val="22"/>
          <w:lang w:val="tr-TR"/>
        </w:rPr>
        <w:tab/>
      </w:r>
      <w:r>
        <w:rPr>
          <w:rFonts w:ascii="Calibri" w:cs="Calibri" w:eastAsia="Calibri" w:hAnsi="Calibri"/>
          <w:bCs/>
          <w:kern w:val="24"/>
          <w:sz w:val="22"/>
          <w:szCs w:val="22"/>
          <w:lang w:val="tr-TR"/>
        </w:rPr>
        <w:tab/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KKTC,Lefkoşa</w:t>
      </w:r>
    </w:p>
    <w:p>
      <w:pPr>
        <w:pStyle w:val="style94"/>
        <w:spacing w:before="0" w:beforeAutospacing="false" w:after="0" w:afterAutospacing="false"/>
        <w:rPr>
          <w:rFonts w:ascii="Calibri" w:cs="Calibri" w:eastAsia="Calibri" w:hAnsi="Calibri"/>
          <w:b/>
          <w:kern w:val="24"/>
          <w:sz w:val="22"/>
          <w:szCs w:val="22"/>
          <w:lang w:val="tr-TR"/>
        </w:rPr>
      </w:pPr>
    </w:p>
    <w:p>
      <w:pPr>
        <w:pStyle w:val="style94"/>
        <w:spacing w:before="0" w:beforeAutospacing="false" w:after="0" w:afterAutospacing="false"/>
        <w:rPr>
          <w:rFonts w:ascii="Calibri" w:cs="Calibri" w:hAnsi="Calibri"/>
          <w:sz w:val="18"/>
          <w:szCs w:val="18"/>
        </w:rPr>
      </w:pP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0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4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.2019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-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 xml:space="preserve">07.2019       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 xml:space="preserve"> CRM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 xml:space="preserve"> </w:t>
      </w:r>
      <w:r>
        <w:rPr>
          <w:rFonts w:ascii="Calibri" w:cs="Calibri" w:eastAsia="Times New Roman" w:hAnsi="Calibri"/>
        </w:rPr>
        <w:t>(</w:t>
      </w:r>
      <w:r>
        <w:rPr>
          <w:rFonts w:ascii="Calibri" w:cs="Calibri" w:eastAsia="Times New Roman" w:hAnsi="Calibri"/>
        </w:rPr>
        <w:t>3</w:t>
      </w:r>
      <w:r>
        <w:rPr>
          <w:rFonts w:ascii="Calibri" w:cs="Calibri" w:eastAsia="Times New Roman" w:hAnsi="Calibri"/>
        </w:rPr>
        <w:t xml:space="preserve"> ay</w:t>
      </w:r>
      <w:r>
        <w:rPr>
          <w:rFonts w:ascii="Calibri" w:cs="Calibri" w:eastAsia="Times New Roman" w:hAnsi="Calibri"/>
        </w:rPr>
        <w:t>)</w:t>
      </w:r>
    </w:p>
    <w:p>
      <w:pPr>
        <w:pStyle w:val="style0"/>
        <w:spacing w:after="0" w:lineRule="auto" w:line="240"/>
        <w:ind w:left="1440" w:firstLine="720"/>
        <w:jc w:val="both"/>
        <w:rPr>
          <w:rFonts w:cs="Calibri" w:hAnsi="Calibri"/>
          <w:b/>
        </w:rPr>
      </w:pPr>
      <w:r>
        <w:rPr>
          <w:rFonts w:cs="Calibri" w:hAnsi="Calibri"/>
          <w:b/>
        </w:rPr>
        <w:t xml:space="preserve">EnUygun 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          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bookmarkStart w:id="3" w:name="_Hlk56270168"/>
      <w:r>
        <w:rPr>
          <w:rFonts w:cs="Calibri" w:hAnsi="Calibri"/>
          <w:b/>
        </w:rPr>
        <w:t>İstanbul</w:t>
      </w:r>
      <w:r>
        <w:rPr>
          <w:rFonts w:cs="Calibri" w:hAnsi="Calibri"/>
          <w:b/>
        </w:rPr>
        <w:t xml:space="preserve">, </w:t>
      </w:r>
      <w:r>
        <w:rPr>
          <w:rFonts w:cs="Calibri" w:hAnsi="Calibri"/>
          <w:b/>
        </w:rPr>
        <w:t>Türkiye</w:t>
      </w:r>
    </w:p>
    <w:bookmarkEnd w:id="3"/>
    <w:p>
      <w:pPr>
        <w:pStyle w:val="style179"/>
        <w:spacing w:after="0" w:lineRule="auto" w:line="240"/>
        <w:ind w:left="2410"/>
        <w:jc w:val="both"/>
        <w:rPr>
          <w:rFonts w:cs="Calibri" w:hAnsi="Calibri"/>
          <w:b/>
          <w:color w:val="595959"/>
        </w:rPr>
      </w:pPr>
    </w:p>
    <w:p>
      <w:pPr>
        <w:pStyle w:val="style94"/>
        <w:spacing w:before="0" w:beforeAutospacing="false" w:after="0" w:afterAutospacing="false"/>
        <w:rPr>
          <w:rFonts w:ascii="Calibri" w:cs="Calibri" w:eastAsia="Calibri" w:hAnsi="Calibri"/>
          <w:b/>
          <w:kern w:val="24"/>
          <w:sz w:val="22"/>
          <w:szCs w:val="22"/>
          <w:lang w:val="tr-TR"/>
        </w:rPr>
      </w:pP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0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3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.2018-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10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>.2018</w:t>
      </w:r>
      <w:r>
        <w:rPr>
          <w:rFonts w:ascii="Calibri" w:cs="Calibri" w:eastAsia="Calibri" w:hAnsi="Calibri"/>
          <w:b/>
          <w:kern w:val="24"/>
          <w:sz w:val="22"/>
          <w:szCs w:val="22"/>
          <w:lang w:val="tr-TR"/>
        </w:rPr>
        <w:tab/>
      </w:r>
      <w:r>
        <w:rPr>
          <w:rFonts w:ascii="Calibri" w:cs="Calibri" w:hAnsi="Calibri"/>
          <w:b/>
        </w:rPr>
        <w:t>Antrenörlük</w:t>
      </w:r>
      <w:r>
        <w:rPr>
          <w:rFonts w:cs="Calibri" w:hAnsi="Calibri"/>
          <w:b/>
        </w:rPr>
        <w:t xml:space="preserve"> </w:t>
      </w:r>
      <w:r>
        <w:rPr>
          <w:rFonts w:cs="Calibri" w:hAnsi="Calibri"/>
        </w:rPr>
        <w:t>(</w:t>
      </w:r>
      <w:r>
        <w:rPr>
          <w:rFonts w:ascii="Calibri" w:cs="Calibri" w:eastAsia="Times New Roman" w:hAnsi="Calibri"/>
        </w:rPr>
        <w:t>7</w:t>
      </w:r>
      <w:r>
        <w:rPr>
          <w:rFonts w:ascii="Calibri" w:cs="Calibri" w:eastAsia="Times New Roman" w:hAnsi="Calibri"/>
        </w:rPr>
        <w:t xml:space="preserve"> </w:t>
      </w:r>
      <w:r>
        <w:rPr>
          <w:rFonts w:ascii="Calibri" w:cs="Calibri" w:eastAsia="Times New Roman" w:hAnsi="Calibri"/>
        </w:rPr>
        <w:t>ay</w:t>
      </w:r>
      <w:r>
        <w:rPr>
          <w:rFonts w:cs="Calibri" w:hAnsi="Calibri"/>
        </w:rPr>
        <w:t>)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          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            </w:t>
      </w:r>
    </w:p>
    <w:p>
      <w:pPr>
        <w:pStyle w:val="style0"/>
        <w:spacing w:after="0" w:lineRule="auto" w:line="240"/>
        <w:ind w:left="2160"/>
        <w:jc w:val="both"/>
        <w:rPr/>
      </w:pPr>
      <w:r>
        <w:rPr>
          <w:b/>
          <w:bCs/>
          <w:sz w:val="20"/>
          <w:szCs w:val="20"/>
        </w:rPr>
        <w:t>PLEON SPORT</w:t>
      </w:r>
      <w:r>
        <w:rPr>
          <w:b/>
          <w:bCs/>
          <w:sz w:val="20"/>
          <w:szCs w:val="20"/>
        </w:rPr>
        <w:t>İ</w:t>
      </w:r>
      <w:r>
        <w:rPr>
          <w:b/>
          <w:bCs/>
          <w:sz w:val="20"/>
          <w:szCs w:val="20"/>
        </w:rPr>
        <w:t>VA</w:t>
      </w:r>
      <w:r>
        <w:tab/>
      </w:r>
    </w:p>
    <w:p>
      <w:pPr>
        <w:pStyle w:val="style0"/>
        <w:spacing w:after="0" w:lineRule="auto" w:line="240"/>
        <w:jc w:val="both"/>
        <w:rPr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</w:t>
      </w:r>
    </w:p>
    <w:p>
      <w:pPr>
        <w:pStyle w:val="style0"/>
        <w:spacing w:after="0" w:lineRule="auto" w:line="240"/>
        <w:jc w:val="both"/>
        <w:rPr>
          <w:rFonts w:cs="Calibri" w:eastAsia="Calibri" w:hAnsi="Calibri"/>
          <w:bCs/>
          <w:kern w:val="24"/>
          <w:lang w:val="tr-TR"/>
        </w:rPr>
      </w:pPr>
      <w:r>
        <w:rPr>
          <w:rFonts w:cs="Calibri" w:eastAsia="Calibri" w:hAnsi="Calibri"/>
          <w:b/>
          <w:kern w:val="24"/>
          <w:lang w:val="tr-TR"/>
        </w:rPr>
        <w:t xml:space="preserve">05.2017-12.2017 </w:t>
      </w:r>
      <w:r>
        <w:rPr>
          <w:rFonts w:cs="Calibri" w:eastAsia="Calibri" w:hAnsi="Calibri"/>
          <w:b/>
          <w:kern w:val="24"/>
          <w:lang w:val="tr-TR"/>
        </w:rPr>
        <w:tab/>
      </w:r>
      <w:r>
        <w:rPr>
          <w:rFonts w:cs="Calibri" w:eastAsia="Calibri" w:hAnsi="Calibri"/>
          <w:b/>
          <w:kern w:val="24"/>
          <w:lang w:val="tr-TR"/>
        </w:rPr>
        <w:t xml:space="preserve">Antrenörlük </w:t>
      </w:r>
      <w:r>
        <w:rPr>
          <w:rFonts w:cs="Calibri" w:eastAsia="Calibri" w:hAnsi="Calibri"/>
          <w:bCs/>
          <w:kern w:val="24"/>
          <w:lang w:val="tr-TR"/>
        </w:rPr>
        <w:t>(7 ay)</w:t>
      </w:r>
    </w:p>
    <w:p>
      <w:pPr>
        <w:pStyle w:val="style0"/>
        <w:spacing w:after="0" w:lineRule="auto" w:line="240"/>
        <w:jc w:val="both"/>
        <w:rPr>
          <w:rFonts w:cs="Calibri" w:hAnsi="Calibri"/>
          <w:b/>
          <w:bCs/>
        </w:rPr>
      </w:pPr>
      <w:r>
        <w:rPr>
          <w:rFonts w:cs="Calibri" w:hAnsi="Calibri"/>
        </w:rPr>
        <w:tab/>
      </w:r>
      <w:r>
        <w:rPr>
          <w:rFonts w:cs="Calibri" w:hAnsi="Calibri"/>
        </w:rPr>
        <w:tab/>
      </w:r>
      <w:r>
        <w:rPr>
          <w:rFonts w:cs="Calibri" w:hAnsi="Calibri"/>
        </w:rPr>
        <w:tab/>
      </w:r>
      <w:r>
        <w:rPr>
          <w:rFonts w:cs="Calibri" w:hAnsi="Calibri"/>
          <w:b/>
          <w:bCs/>
        </w:rPr>
        <w:t>OLIMPIA SPORT</w:t>
      </w:r>
    </w:p>
    <w:p>
      <w:pPr>
        <w:pStyle w:val="style0"/>
        <w:spacing w:after="0" w:lineRule="auto" w:line="240"/>
        <w:jc w:val="both"/>
        <w:rPr>
          <w:rFonts w:cs="Calibri" w:hAnsi="Calibri"/>
          <w:b/>
          <w:bCs/>
        </w:rPr>
      </w:pP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</w:pPr>
      <w:r>
        <w:rPr>
          <w:rFonts w:cs="Calibri" w:hAnsi="Calibri"/>
          <w:b/>
          <w:sz w:val="24"/>
          <w:szCs w:val="24"/>
        </w:rPr>
        <w:t>EĞİTİM</w:t>
      </w: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</w:pP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</w:rPr>
        <w:t>09.20</w:t>
      </w:r>
      <w:r>
        <w:rPr>
          <w:rFonts w:cs="Calibri" w:hAnsi="Calibri"/>
          <w:b/>
        </w:rPr>
        <w:t xml:space="preserve">19 </w:t>
      </w:r>
      <w:r>
        <w:rPr>
          <w:rFonts w:cs="Calibri" w:hAnsi="Calibri"/>
          <w:b/>
        </w:rPr>
        <w:t>–</w:t>
      </w:r>
      <w:r>
        <w:rPr>
          <w:rFonts w:cs="Calibri" w:hAnsi="Calibri"/>
          <w:b/>
        </w:rPr>
        <w:t xml:space="preserve"> </w:t>
      </w:r>
      <w:r>
        <w:rPr>
          <w:rFonts w:cs="Calibri" w:hAnsi="Calibri"/>
          <w:b/>
        </w:rPr>
        <w:t>07.2021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  </w:t>
      </w:r>
      <w:r>
        <w:rPr>
          <w:rFonts w:cs="Calibri" w:hAnsi="Calibri"/>
          <w:b/>
          <w:sz w:val="24"/>
          <w:szCs w:val="24"/>
        </w:rPr>
        <w:t>Sağlık Bilimleri MYO</w:t>
      </w:r>
      <w:r>
        <w:rPr>
          <w:rFonts w:cs="Calibri" w:hAnsi="Calibri"/>
          <w:b/>
          <w:sz w:val="24"/>
          <w:szCs w:val="24"/>
        </w:rPr>
        <w:t xml:space="preserve"> </w:t>
      </w:r>
      <w:r>
        <w:rPr>
          <w:rFonts w:cs="Calibri" w:hAnsi="Calibri"/>
          <w:b/>
          <w:sz w:val="24"/>
          <w:szCs w:val="24"/>
        </w:rPr>
        <w:t>–</w:t>
      </w:r>
      <w:r>
        <w:rPr>
          <w:rFonts w:cs="Calibri" w:hAnsi="Calibri"/>
          <w:b/>
          <w:sz w:val="24"/>
          <w:szCs w:val="24"/>
        </w:rPr>
        <w:t xml:space="preserve"> </w:t>
      </w:r>
      <w:r>
        <w:rPr>
          <w:rFonts w:cs="Calibri" w:hAnsi="Calibri"/>
          <w:b/>
          <w:sz w:val="24"/>
          <w:szCs w:val="24"/>
        </w:rPr>
        <w:t>Anestezi</w:t>
      </w:r>
      <w:r>
        <w:rPr>
          <w:rFonts w:cs="Calibri" w:hAnsi="Calibri"/>
          <w:sz w:val="24"/>
          <w:szCs w:val="24"/>
        </w:rPr>
        <w:tab/>
      </w:r>
      <w:r>
        <w:rPr>
          <w:rFonts w:cs="Calibri" w:hAnsi="Calibri"/>
          <w:sz w:val="24"/>
          <w:szCs w:val="24"/>
        </w:rPr>
        <w:tab/>
      </w:r>
      <w:r>
        <w:rPr>
          <w:rFonts w:cs="Calibri" w:hAnsi="Calibri"/>
          <w:szCs w:val="24"/>
        </w:rPr>
        <w:tab/>
      </w:r>
      <w:r>
        <w:rPr>
          <w:rFonts w:cs="Calibri" w:hAnsi="Calibri"/>
          <w:szCs w:val="24"/>
        </w:rPr>
        <w:t xml:space="preserve">                             </w:t>
      </w:r>
      <w:r>
        <w:rPr>
          <w:rFonts w:cs="Calibri" w:hAnsi="Calibri"/>
          <w:b/>
        </w:rPr>
        <w:t>3.</w:t>
      </w:r>
      <w:r>
        <w:rPr>
          <w:rFonts w:cs="Calibri" w:hAnsi="Calibri"/>
          <w:b/>
        </w:rPr>
        <w:t>7</w:t>
      </w:r>
      <w:r>
        <w:rPr>
          <w:rFonts w:cs="Calibri" w:hAnsi="Calibri"/>
          <w:b/>
        </w:rPr>
        <w:t>3</w:t>
      </w:r>
      <w:r>
        <w:rPr>
          <w:rFonts w:cs="Calibri" w:hAnsi="Calibri"/>
          <w:b/>
        </w:rPr>
        <w:t>/4.00</w:t>
      </w:r>
    </w:p>
    <w:p>
      <w:pPr>
        <w:pStyle w:val="style0"/>
        <w:spacing w:after="0" w:lineRule="auto" w:line="240"/>
        <w:ind w:left="1440" w:firstLine="720"/>
        <w:rPr>
          <w:rFonts w:cs="Calibri" w:hAnsi="Calibri"/>
          <w:b/>
        </w:rPr>
      </w:pPr>
      <w:r>
        <w:rPr>
          <w:rFonts w:cs="Calibri" w:hAnsi="Calibri"/>
          <w:b/>
        </w:rPr>
        <w:t xml:space="preserve">  Doğu Akdeniz Üniversitesi</w:t>
      </w:r>
      <w:r>
        <w:rPr>
          <w:rFonts w:cs="Calibri" w:hAnsi="Calibri"/>
          <w:b/>
        </w:rPr>
        <w:t xml:space="preserve"> (Yüksekokul Birinciliği)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          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</w:p>
    <w:p>
      <w:pPr>
        <w:pStyle w:val="style0"/>
        <w:spacing w:after="0" w:lineRule="auto" w:line="240"/>
        <w:ind w:left="1440" w:firstLine="720"/>
        <w:rPr>
          <w:rFonts w:cs="Calibri" w:hAnsi="Calibri"/>
          <w:b/>
        </w:rPr>
      </w:pPr>
      <w:r>
        <w:rPr>
          <w:rFonts w:cs="Calibri" w:hAnsi="Calibri"/>
          <w:b/>
        </w:rPr>
        <w:t xml:space="preserve">  KKTC</w:t>
      </w:r>
    </w:p>
    <w:p>
      <w:pPr>
        <w:pStyle w:val="style0"/>
        <w:spacing w:after="0" w:lineRule="auto" w:line="240"/>
        <w:ind w:left="1440" w:firstLine="720"/>
        <w:rPr>
          <w:rFonts w:cs="Calibri" w:hAnsi="Calibri"/>
          <w:i/>
        </w:rPr>
      </w:pP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</w:rPr>
        <w:t>09.2</w:t>
      </w:r>
      <w:r>
        <w:rPr>
          <w:rFonts w:cs="Calibri" w:hAnsi="Calibri"/>
          <w:b/>
        </w:rPr>
        <w:t>014</w:t>
      </w:r>
      <w:r>
        <w:rPr>
          <w:rFonts w:cs="Calibri" w:hAnsi="Calibri"/>
          <w:b/>
        </w:rPr>
        <w:t>-06.20</w:t>
      </w:r>
      <w:r>
        <w:rPr>
          <w:rFonts w:cs="Calibri" w:hAnsi="Calibri"/>
          <w:b/>
        </w:rPr>
        <w:t>17</w:t>
      </w:r>
      <w:r>
        <w:rPr>
          <w:rFonts w:cs="Calibri" w:hAnsi="Calibri"/>
          <w:b/>
        </w:rPr>
        <w:tab/>
      </w:r>
      <w:r>
        <w:rPr>
          <w:rFonts w:cs="Calibri" w:hAnsi="Calibri"/>
          <w:b/>
          <w:sz w:val="24"/>
        </w:rPr>
        <w:t>Beykoz Lojistik MYO- Sivil Havacılık ve Kabin Hizm.</w:t>
      </w:r>
      <w:r>
        <w:rPr>
          <w:rFonts w:cs="Calibri" w:hAnsi="Calibri"/>
          <w:b/>
          <w:sz w:val="24"/>
        </w:rPr>
        <w:tab/>
      </w:r>
      <w:r>
        <w:rPr>
          <w:rFonts w:cs="Calibri" w:hAnsi="Calibri"/>
          <w:b/>
          <w:sz w:val="24"/>
        </w:rPr>
        <w:t xml:space="preserve">                           </w:t>
      </w:r>
      <w:r>
        <w:rPr>
          <w:rFonts w:cs="Calibri" w:hAnsi="Calibri"/>
          <w:b/>
        </w:rPr>
        <w:t>3.93/4,00</w:t>
      </w:r>
    </w:p>
    <w:p>
      <w:pPr>
        <w:pStyle w:val="style0"/>
        <w:spacing w:after="0" w:lineRule="auto" w:line="240"/>
        <w:ind w:left="2160"/>
        <w:rPr>
          <w:rFonts w:cs="Calibri" w:hAnsi="Calibri"/>
          <w:b/>
        </w:rPr>
      </w:pPr>
      <w:r>
        <w:rPr>
          <w:rFonts w:cs="Calibri" w:hAnsi="Calibri"/>
          <w:b/>
          <w:sz w:val="24"/>
        </w:rPr>
        <w:t>(İng-tamburs)</w:t>
      </w:r>
      <w:r>
        <w:rPr>
          <w:rFonts w:cs="Calibri" w:hAnsi="Calibri"/>
          <w:b/>
          <w:sz w:val="24"/>
        </w:rPr>
        <w:tab/>
      </w:r>
      <w:r>
        <w:rPr>
          <w:rFonts w:cs="Calibri" w:hAnsi="Calibri"/>
          <w:b/>
          <w:sz w:val="24"/>
        </w:rPr>
        <w:t>(Bölüm Birinciliği)</w:t>
      </w:r>
    </w:p>
    <w:p>
      <w:pPr>
        <w:pStyle w:val="style0"/>
        <w:spacing w:after="0" w:lineRule="auto" w:line="240"/>
        <w:ind w:left="2160"/>
        <w:rPr>
          <w:rFonts w:cs="Calibri" w:hAnsi="Calibri"/>
          <w:b/>
        </w:rPr>
      </w:pPr>
      <w:r>
        <w:rPr>
          <w:rFonts w:cs="Calibri" w:hAnsi="Calibri"/>
          <w:b/>
        </w:rPr>
        <w:t>Beykoz Üniversitesi</w:t>
      </w: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>İstanbul- Türkiye</w:t>
      </w: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</w:rPr>
        <w:t>09.2010-06.2014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Beykoz Anadoluhisarı Ticaret Meslek Lisesi 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>77,8 / 100</w:t>
      </w: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Bilgisayarlı Muhasebe </w:t>
      </w: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>İstanbul- Türkiye</w:t>
      </w:r>
    </w:p>
    <w:p>
      <w:pPr>
        <w:pStyle w:val="style0"/>
        <w:spacing w:after="0" w:lineRule="auto" w:line="240"/>
        <w:rPr>
          <w:rFonts w:cs="Calibri" w:hAnsi="Calibri"/>
          <w:b/>
        </w:rPr>
      </w:pP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</w:pPr>
      <w:r>
        <w:rPr>
          <w:rFonts w:cs="Calibri" w:hAnsi="Calibri"/>
          <w:b/>
          <w:sz w:val="24"/>
          <w:szCs w:val="24"/>
        </w:rPr>
        <w:t>YETENEKLER / YETKİNLİKLER</w:t>
      </w: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</w:pP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  <w:sectPr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</w:sectPr>
      </w:pP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>
        <w:trPr/>
        <w:tc>
          <w:tcPr>
            <w:tcW w:w="3485" w:type="dxa"/>
            <w:tcBorders/>
          </w:tcPr>
          <w:p>
            <w:pPr>
              <w:pStyle w:val="style0"/>
              <w:rPr>
                <w:rFonts w:cs="Calibri" w:hAnsi="Calibri"/>
                <w:b/>
              </w:rPr>
            </w:pPr>
            <w:r>
              <w:rPr>
                <w:rFonts w:cs="Calibri" w:hAnsi="Calibri"/>
                <w:b/>
              </w:rPr>
              <w:t>Dil</w:t>
            </w:r>
          </w:p>
        </w:tc>
        <w:tc>
          <w:tcPr>
            <w:tcW w:w="3485" w:type="dxa"/>
            <w:tcBorders/>
          </w:tcPr>
          <w:p>
            <w:pPr>
              <w:pStyle w:val="style0"/>
              <w:rPr>
                <w:rFonts w:cs="Calibri" w:hAnsi="Calibri"/>
                <w:b/>
              </w:rPr>
            </w:pPr>
            <w:r>
              <w:rPr>
                <w:rFonts w:cs="Calibri" w:hAnsi="Calibri"/>
                <w:b/>
              </w:rPr>
              <w:t>Yetenekler/Yetkinlikler</w:t>
            </w:r>
          </w:p>
        </w:tc>
        <w:tc>
          <w:tcPr>
            <w:tcW w:w="3486" w:type="dxa"/>
            <w:tcBorders/>
          </w:tcPr>
          <w:p>
            <w:pPr>
              <w:pStyle w:val="style0"/>
              <w:rPr>
                <w:rFonts w:cs="Calibri" w:hAnsi="Calibri"/>
                <w:b/>
              </w:rPr>
            </w:pPr>
            <w:r>
              <w:rPr>
                <w:rFonts w:cs="Calibri" w:hAnsi="Calibri"/>
                <w:b/>
              </w:rPr>
              <w:t>Araçlar &amp; Teknolojiler</w:t>
            </w:r>
          </w:p>
        </w:tc>
      </w:tr>
      <w:tr>
        <w:tblPrEx/>
        <w:trPr/>
        <w:tc>
          <w:tcPr>
            <w:tcW w:w="3485" w:type="dxa"/>
            <w:tcBorders/>
          </w:tcPr>
          <w:p>
            <w:pPr>
              <w:pStyle w:val="style0"/>
              <w:rPr>
                <w:rFonts w:cs="Calibri" w:hAnsi="Calibri"/>
              </w:rPr>
            </w:pPr>
            <w:r>
              <w:rPr>
                <w:rFonts w:cs="Calibri" w:hAnsi="Calibri"/>
              </w:rPr>
              <w:t>İngilizce</w:t>
            </w:r>
            <w:r>
              <w:rPr>
                <w:rFonts w:cs="Calibri" w:hAnsi="Calibri"/>
              </w:rPr>
              <w:t xml:space="preserve"> (iyi)</w:t>
            </w:r>
          </w:p>
          <w:p>
            <w:pPr>
              <w:pStyle w:val="style0"/>
              <w:rPr>
                <w:rFonts w:cs="Calibri" w:hAnsi="Calibri"/>
              </w:rPr>
            </w:pPr>
            <w:r>
              <w:rPr>
                <w:rFonts w:cs="Calibri" w:hAnsi="Calibri"/>
              </w:rPr>
              <w:t>Türkçe</w:t>
            </w:r>
            <w:r>
              <w:rPr>
                <w:rFonts w:cs="Calibri" w:hAnsi="Calibri"/>
              </w:rPr>
              <w:t xml:space="preserve">  </w:t>
            </w:r>
            <w:r>
              <w:rPr>
                <w:rFonts w:cs="Calibri" w:hAnsi="Calibri"/>
              </w:rPr>
              <w:t xml:space="preserve"> </w:t>
            </w:r>
          </w:p>
        </w:tc>
        <w:tc>
          <w:tcPr>
            <w:tcW w:w="3485" w:type="dxa"/>
            <w:tcBorders/>
          </w:tcPr>
          <w:p>
            <w:pPr>
              <w:pStyle w:val="style0"/>
              <w:rPr>
                <w:rFonts w:cs="Calibri" w:hAnsi="Calibri"/>
              </w:rPr>
            </w:pPr>
            <w:r>
              <w:rPr>
                <w:rFonts w:cs="Calibri" w:hAnsi="Calibri"/>
              </w:rPr>
              <w:t>L</w:t>
            </w:r>
            <w:r>
              <w:rPr>
                <w:rFonts w:cs="Calibri" w:hAnsi="Calibri"/>
              </w:rPr>
              <w:t>iderlik</w:t>
            </w:r>
          </w:p>
          <w:p>
            <w:pPr>
              <w:pStyle w:val="style0"/>
              <w:rPr>
                <w:rFonts w:cs="Calibri" w:hAnsi="Calibri"/>
              </w:rPr>
            </w:pPr>
            <w:r>
              <w:rPr>
                <w:rFonts w:cs="Calibri" w:hAnsi="Calibri"/>
              </w:rPr>
              <w:t>Çözüm odaklılık</w:t>
            </w:r>
          </w:p>
          <w:p>
            <w:pPr>
              <w:pStyle w:val="style0"/>
              <w:rPr>
                <w:rFonts w:cs="Calibri" w:hAnsi="Calibri"/>
              </w:rPr>
            </w:pPr>
          </w:p>
        </w:tc>
        <w:tc>
          <w:tcPr>
            <w:tcW w:w="3486" w:type="dxa"/>
            <w:tcBorders/>
          </w:tcPr>
          <w:p>
            <w:pPr>
              <w:pStyle w:val="style0"/>
              <w:rPr>
                <w:rFonts w:cs="Calibri" w:hAnsi="Calibri"/>
              </w:rPr>
            </w:pPr>
            <w:r>
              <w:rPr>
                <w:rFonts w:cs="Calibri" w:hAnsi="Calibri"/>
              </w:rPr>
              <w:t>MS Office</w:t>
            </w:r>
          </w:p>
          <w:p>
            <w:pPr>
              <w:pStyle w:val="style0"/>
              <w:rPr>
                <w:rFonts w:cs="Calibri" w:hAnsi="Calibri"/>
              </w:rPr>
            </w:pPr>
            <w:r>
              <w:rPr>
                <w:rFonts w:cs="Calibri" w:hAnsi="Calibri"/>
              </w:rPr>
              <w:t>Excel</w:t>
            </w:r>
          </w:p>
        </w:tc>
      </w:tr>
      <w:tr>
        <w:tblPrEx/>
        <w:trPr/>
        <w:tc>
          <w:tcPr>
            <w:tcW w:w="3485" w:type="dxa"/>
            <w:tcBorders/>
          </w:tcPr>
          <w:p>
            <w:pPr>
              <w:pStyle w:val="style0"/>
              <w:rPr>
                <w:rFonts w:cs="Calibri" w:hAnsi="Calibri"/>
              </w:rPr>
            </w:pPr>
          </w:p>
          <w:p>
            <w:pPr>
              <w:pStyle w:val="style0"/>
              <w:rPr>
                <w:rFonts w:cs="Calibri" w:hAnsi="Calibri"/>
              </w:rPr>
            </w:pPr>
          </w:p>
          <w:p>
            <w:pPr>
              <w:pStyle w:val="style0"/>
              <w:rPr>
                <w:rFonts w:cs="Calibri" w:hAnsi="Calibri"/>
              </w:rPr>
            </w:pPr>
          </w:p>
          <w:p>
            <w:pPr>
              <w:pStyle w:val="style0"/>
              <w:rPr>
                <w:rFonts w:cs="Calibri" w:hAnsi="Calibri"/>
              </w:rPr>
            </w:pPr>
          </w:p>
          <w:p>
            <w:pPr>
              <w:pStyle w:val="style0"/>
              <w:rPr>
                <w:rFonts w:cs="Calibri" w:hAnsi="Calibri"/>
              </w:rPr>
            </w:pPr>
          </w:p>
          <w:p>
            <w:pPr>
              <w:pStyle w:val="style0"/>
              <w:rPr>
                <w:rFonts w:cs="Calibri" w:hAnsi="Calibri"/>
              </w:rPr>
            </w:pPr>
          </w:p>
        </w:tc>
        <w:tc>
          <w:tcPr>
            <w:tcW w:w="3485" w:type="dxa"/>
            <w:tcBorders/>
          </w:tcPr>
          <w:p>
            <w:pPr>
              <w:pStyle w:val="style0"/>
              <w:rPr>
                <w:rFonts w:cs="Calibri" w:hAnsi="Calibri"/>
              </w:rPr>
            </w:pPr>
          </w:p>
        </w:tc>
        <w:tc>
          <w:tcPr>
            <w:tcW w:w="3486" w:type="dxa"/>
            <w:tcBorders/>
          </w:tcPr>
          <w:p>
            <w:pPr>
              <w:pStyle w:val="style0"/>
              <w:rPr>
                <w:rFonts w:cs="Calibri" w:hAnsi="Calibri"/>
              </w:rPr>
            </w:pPr>
          </w:p>
        </w:tc>
      </w:tr>
    </w:tbl>
    <w:p>
      <w:pPr>
        <w:pStyle w:val="style0"/>
        <w:spacing w:after="0" w:lineRule="auto" w:line="240"/>
        <w:rPr>
          <w:rFonts w:cs="Calibri" w:hAnsi="Calibri"/>
        </w:rPr>
      </w:pPr>
    </w:p>
    <w:p>
      <w:pPr>
        <w:pStyle w:val="style0"/>
        <w:rPr>
          <w:rFonts w:cs="Calibri" w:hAnsi="Calibri"/>
        </w:rPr>
        <w:sectPr>
          <w:type w:val="continuous"/>
          <w:pgSz w:w="11906" w:h="16838" w:orient="portrait" w:code="9"/>
          <w:pgMar w:top="568" w:right="720" w:bottom="720" w:left="720" w:header="709" w:footer="709" w:gutter="0"/>
          <w:cols w:space="170"/>
          <w:docGrid w:linePitch="360"/>
        </w:sectPr>
      </w:pP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</w:pPr>
      <w:r>
        <w:rPr>
          <w:rFonts w:cs="Calibri" w:hAnsi="Calibri"/>
          <w:b/>
          <w:sz w:val="24"/>
          <w:szCs w:val="24"/>
        </w:rPr>
        <w:t>SEMİNERLER &amp;</w:t>
      </w:r>
      <w:r>
        <w:rPr>
          <w:rFonts w:cs="Calibri" w:hAnsi="Calibri"/>
          <w:b/>
          <w:sz w:val="24"/>
          <w:szCs w:val="24"/>
        </w:rPr>
        <w:t xml:space="preserve"> SERTİFİKALAR</w:t>
      </w: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  <w:sectPr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</w:sectPr>
      </w:pPr>
    </w:p>
    <w:p>
      <w:pPr>
        <w:pStyle w:val="style0"/>
        <w:spacing w:after="0" w:lineRule="auto" w:line="240"/>
        <w:rPr>
          <w:rFonts w:cs="Calibri" w:hAnsi="Calibri"/>
          <w:b/>
        </w:rPr>
      </w:pP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  <w:lang w:val="en-US"/>
        </w:rPr>
        <w:t>2021</w:t>
      </w:r>
      <w:r>
        <w:rPr>
          <w:rFonts w:cs="Calibri" w:hAnsi="Calibri"/>
          <w:b/>
          <w:lang w:val="en-US"/>
        </w:rPr>
        <w:t xml:space="preserve">                               </w:t>
      </w:r>
      <w:r>
        <w:rPr>
          <w:rFonts w:cs="Calibri" w:hAnsi="Calibri"/>
          <w:b/>
          <w:lang w:val="en-US"/>
        </w:rPr>
        <w:t xml:space="preserve">Doğu Akdeniz </w:t>
      </w:r>
      <w:r>
        <w:rPr>
          <w:rFonts w:cs="Calibri" w:hAnsi="Calibri"/>
          <w:b/>
          <w:lang w:val="en-US"/>
        </w:rPr>
        <w:t xml:space="preserve">Üniversitesi </w:t>
      </w:r>
      <w:r>
        <w:rPr>
          <w:rFonts w:cs="Calibri" w:hAnsi="Calibri"/>
          <w:b/>
          <w:lang w:val="en-US"/>
        </w:rPr>
        <w:t xml:space="preserve">Program </w:t>
      </w:r>
      <w:r>
        <w:rPr>
          <w:rFonts w:cs="Calibri" w:hAnsi="Calibri"/>
          <w:b/>
          <w:lang w:val="en-US"/>
        </w:rPr>
        <w:t xml:space="preserve">Birinciliği </w:t>
      </w:r>
      <w:r>
        <w:rPr>
          <w:rFonts w:cs="Calibri" w:hAnsi="Calibri"/>
          <w:b/>
          <w:lang w:val="en-US"/>
        </w:rPr>
        <w:t xml:space="preserve">Başarı </w:t>
      </w:r>
      <w:r>
        <w:rPr>
          <w:rFonts w:cs="Calibri" w:hAnsi="Calibri"/>
          <w:b/>
          <w:lang w:val="en-US"/>
        </w:rPr>
        <w:t>Sertifikası    KKTC</w:t>
      </w:r>
    </w:p>
    <w:p>
      <w:pPr>
        <w:pStyle w:val="style0"/>
        <w:spacing w:after="0" w:lineRule="auto" w:line="240"/>
        <w:rPr>
          <w:rFonts w:cs="Calibri" w:hAnsi="Calibri"/>
          <w:b/>
        </w:rPr>
      </w:pPr>
    </w:p>
    <w:p>
      <w:pPr>
        <w:pStyle w:val="style0"/>
        <w:spacing w:after="0" w:lineRule="auto" w:line="240"/>
        <w:rPr>
          <w:rFonts w:cs="Calibri" w:hAnsi="Calibri"/>
          <w:b/>
          <w:sz w:val="24"/>
        </w:rPr>
      </w:pPr>
      <w:r>
        <w:rPr>
          <w:rFonts w:cs="Calibri" w:hAnsi="Calibri"/>
          <w:b/>
        </w:rPr>
        <w:t>20</w:t>
      </w:r>
      <w:r>
        <w:rPr>
          <w:rFonts w:cs="Calibri" w:hAnsi="Calibri"/>
          <w:b/>
        </w:rPr>
        <w:t>18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  <w:sz w:val="24"/>
        </w:rPr>
        <w:t>1.Kademe Vücut Geliştirme ve Fitness Antrenörlüğü</w:t>
      </w:r>
      <w:r>
        <w:rPr>
          <w:rFonts w:cs="Calibri" w:hAnsi="Calibri"/>
          <w:b/>
          <w:sz w:val="24"/>
        </w:rPr>
        <w:tab/>
      </w:r>
      <w:r>
        <w:rPr>
          <w:rFonts w:cs="Calibri" w:hAnsi="Calibri"/>
          <w:b/>
          <w:sz w:val="24"/>
        </w:rPr>
        <w:tab/>
      </w:r>
      <w:r>
        <w:rPr>
          <w:rFonts w:cs="Calibri" w:hAnsi="Calibri"/>
          <w:b/>
          <w:sz w:val="24"/>
        </w:rPr>
        <w:t>İstanbul/TR</w:t>
      </w:r>
    </w:p>
    <w:p>
      <w:pPr>
        <w:pStyle w:val="style0"/>
        <w:spacing w:after="0" w:lineRule="auto" w:line="240"/>
        <w:rPr>
          <w:rFonts w:cs="Calibri" w:hAnsi="Calibri"/>
          <w:b/>
        </w:rPr>
      </w:pPr>
    </w:p>
    <w:p>
      <w:pPr>
        <w:pStyle w:val="style0"/>
        <w:spacing w:after="0" w:lineRule="auto" w:line="240"/>
        <w:rPr>
          <w:rFonts w:cs="Calibri" w:hAnsi="Calibri"/>
          <w:b/>
          <w:sz w:val="24"/>
          <w:szCs w:val="24"/>
        </w:rPr>
      </w:pPr>
      <w:r>
        <w:rPr>
          <w:rFonts w:cs="Calibri" w:hAnsi="Calibri"/>
          <w:b/>
        </w:rPr>
        <w:t xml:space="preserve">2018 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ab/>
        <w:t xml:space="preserve"> </w:t>
      </w:r>
      <w:r>
        <w:rPr>
          <w:rFonts w:cs="Calibri" w:hAnsi="Calibri"/>
          <w:b/>
          <w:sz w:val="24"/>
          <w:szCs w:val="24"/>
        </w:rPr>
        <w:t>IFA Sporcu Beslenmesi ve Doping Kullanımı</w:t>
      </w:r>
      <w:r>
        <w:rPr>
          <w:rFonts w:cs="Calibri" w:hAnsi="Calibri"/>
          <w:b/>
        </w:rPr>
        <w:tab/>
      </w:r>
      <w:r>
        <w:rPr>
          <w:rFonts w:cs="Calibri" w:hAnsi="Calibri"/>
          <w:b/>
        </w:rPr>
        <w:t xml:space="preserve">                   </w:t>
      </w:r>
      <w:r>
        <w:rPr>
          <w:rFonts w:cs="Calibri" w:hAnsi="Calibri"/>
          <w:b/>
        </w:rPr>
        <w:t xml:space="preserve">     </w:t>
      </w:r>
      <w:r>
        <w:rPr>
          <w:rFonts w:cs="Calibri" w:hAnsi="Calibri"/>
          <w:b/>
        </w:rPr>
        <w:tab/>
      </w:r>
      <w:r>
        <w:rPr>
          <w:rFonts w:cs="Calibri" w:hAnsi="Calibri"/>
          <w:b/>
          <w:sz w:val="24"/>
          <w:szCs w:val="24"/>
        </w:rPr>
        <w:t>İstanbul/</w:t>
      </w:r>
      <w:r>
        <w:rPr>
          <w:rFonts w:cs="Calibri" w:hAnsi="Calibri"/>
          <w:b/>
          <w:sz w:val="24"/>
          <w:szCs w:val="24"/>
        </w:rPr>
        <w:t>TR</w:t>
      </w:r>
    </w:p>
    <w:p>
      <w:pPr>
        <w:pStyle w:val="style0"/>
        <w:spacing w:after="0" w:lineRule="auto" w:line="240"/>
        <w:rPr>
          <w:rFonts w:cs="Calibri" w:hAnsi="Calibri"/>
          <w:b/>
          <w:bCs/>
        </w:rPr>
      </w:pPr>
    </w:p>
    <w:p>
      <w:pPr>
        <w:pStyle w:val="style0"/>
        <w:spacing w:after="0" w:lineRule="auto" w:line="240"/>
        <w:rPr>
          <w:rFonts w:cs="Calibri" w:hAnsi="Calibri"/>
          <w:b/>
          <w:bCs/>
        </w:rPr>
      </w:pPr>
      <w:r>
        <w:rPr>
          <w:rFonts w:cs="Calibri" w:hAnsi="Calibri"/>
          <w:b/>
          <w:bCs/>
        </w:rPr>
        <w:t xml:space="preserve">2017                             </w:t>
      </w:r>
      <w:r>
        <w:rPr>
          <w:rFonts w:cs="Calibri" w:hAnsi="Calibri"/>
          <w:b/>
          <w:bCs/>
        </w:rPr>
        <w:t xml:space="preserve">   Beykoz Üniversitesi Program Birinciliği Başarı Sertifikası </w:t>
      </w:r>
      <w:r>
        <w:rPr>
          <w:rFonts w:cs="Calibri" w:hAnsi="Calibri"/>
          <w:b/>
          <w:bCs/>
        </w:rPr>
        <w:tab/>
      </w:r>
      <w:r>
        <w:rPr>
          <w:rFonts w:cs="Calibri" w:hAnsi="Calibri"/>
          <w:b/>
          <w:bCs/>
        </w:rPr>
        <w:t xml:space="preserve">  </w:t>
      </w:r>
      <w:r>
        <w:rPr>
          <w:rFonts w:cs="Calibri" w:hAnsi="Calibri"/>
          <w:b/>
          <w:bCs/>
        </w:rPr>
        <w:t xml:space="preserve">        </w:t>
      </w:r>
      <w:r>
        <w:rPr>
          <w:rFonts w:cs="Calibri" w:hAnsi="Calibri"/>
          <w:b/>
          <w:bCs/>
        </w:rPr>
        <w:t xml:space="preserve">   </w:t>
      </w:r>
      <w:r>
        <w:rPr>
          <w:rFonts w:cs="Calibri" w:hAnsi="Calibri"/>
          <w:b/>
          <w:bCs/>
        </w:rPr>
        <w:t xml:space="preserve"> İstanbul/ TR</w:t>
      </w:r>
    </w:p>
    <w:p>
      <w:pPr>
        <w:pStyle w:val="style0"/>
        <w:tabs>
          <w:tab w:val="left" w:leader="none" w:pos="8505"/>
        </w:tabs>
        <w:spacing w:after="0" w:lineRule="auto" w:line="240"/>
        <w:ind w:right="-2552"/>
        <w:rPr>
          <w:rFonts w:cs="Calibri" w:hAnsi="Calibri"/>
          <w:b/>
          <w:bCs/>
        </w:rPr>
      </w:pPr>
    </w:p>
    <w:p>
      <w:pPr>
        <w:pStyle w:val="style0"/>
        <w:tabs>
          <w:tab w:val="left" w:leader="none" w:pos="8505"/>
        </w:tabs>
        <w:spacing w:after="0" w:lineRule="auto" w:line="240"/>
        <w:ind w:right="-2552"/>
        <w:rPr>
          <w:rFonts w:cs="Calibri" w:hAnsi="Calibri"/>
          <w:b/>
          <w:bCs/>
        </w:rPr>
      </w:pP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</w:pPr>
      <w:r>
        <w:rPr>
          <w:rFonts w:cs="Calibri" w:hAnsi="Calibri"/>
          <w:b/>
          <w:sz w:val="24"/>
          <w:szCs w:val="24"/>
        </w:rPr>
        <w:t>REFERANSLAR</w:t>
      </w:r>
    </w:p>
    <w:p>
      <w:pPr>
        <w:pStyle w:val="style0"/>
        <w:shd w:val="clear" w:color="auto" w:fill="d9d9d9"/>
        <w:spacing w:after="200" w:lineRule="auto" w:line="240"/>
        <w:ind w:right="-720"/>
        <w:rPr>
          <w:rFonts w:cs="Calibri" w:hAnsi="Calibri"/>
          <w:b/>
          <w:sz w:val="24"/>
          <w:szCs w:val="24"/>
        </w:rPr>
        <w:sectPr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</w:sectPr>
      </w:pPr>
    </w:p>
    <w:p>
      <w:pPr>
        <w:pStyle w:val="style0"/>
        <w:spacing w:after="0" w:lineRule="auto" w:line="240"/>
        <w:rPr>
          <w:rFonts w:cs="Calibri" w:hAnsi="Calibri"/>
          <w:sz w:val="24"/>
        </w:rPr>
      </w:pPr>
    </w:p>
    <w:p>
      <w:pPr>
        <w:pStyle w:val="style0"/>
        <w:spacing w:after="0" w:lineRule="auto" w:line="240"/>
        <w:rPr>
          <w:rFonts w:cs="Calibri" w:hAnsi="Calibri"/>
          <w:bCs/>
          <w:sz w:val="24"/>
        </w:rPr>
      </w:pPr>
      <w:r>
        <w:rPr>
          <w:rFonts w:cs="Calibri" w:hAnsi="Calibri"/>
          <w:b/>
          <w:bCs/>
          <w:sz w:val="24"/>
        </w:rPr>
        <w:t xml:space="preserve">Selda Bal </w:t>
      </w:r>
      <w:r>
        <w:rPr>
          <w:rFonts w:cs="Calibri" w:hAnsi="Calibri"/>
          <w:bCs/>
          <w:sz w:val="24"/>
        </w:rPr>
        <w:tab/>
      </w:r>
      <w:r>
        <w:rPr>
          <w:rFonts w:cs="Calibri" w:hAnsi="Calibri"/>
          <w:bCs/>
          <w:sz w:val="24"/>
        </w:rPr>
        <w:tab/>
      </w:r>
      <w:r>
        <w:rPr>
          <w:rFonts w:cs="Calibri" w:hAnsi="Calibri"/>
          <w:bCs/>
          <w:sz w:val="24"/>
        </w:rPr>
        <w:t>Daü Ögretim Görevlisi</w:t>
      </w:r>
    </w:p>
    <w:p>
      <w:pPr>
        <w:pStyle w:val="style0"/>
        <w:spacing w:after="0" w:lineRule="auto" w:line="240"/>
        <w:rPr>
          <w:rFonts w:cs="Calibri" w:hAnsi="Calibri"/>
          <w:bCs/>
          <w:sz w:val="24"/>
        </w:rPr>
      </w:pPr>
    </w:p>
    <w:p>
      <w:pPr>
        <w:pStyle w:val="style0"/>
        <w:spacing w:after="0" w:lineRule="auto" w:line="240"/>
        <w:rPr>
          <w:rFonts w:cs="Calibri" w:hAnsi="Calibri"/>
          <w:bCs/>
          <w:sz w:val="24"/>
        </w:rPr>
      </w:pPr>
      <w:r>
        <w:rPr>
          <w:rFonts w:cs="Calibri" w:hAnsi="Calibri"/>
          <w:b/>
          <w:sz w:val="24"/>
        </w:rPr>
        <w:t xml:space="preserve">Atalay Arıkan </w:t>
      </w:r>
      <w:r>
        <w:rPr>
          <w:rFonts w:cs="Calibri" w:hAnsi="Calibri"/>
          <w:b/>
          <w:sz w:val="24"/>
        </w:rPr>
        <w:tab/>
      </w:r>
      <w:r>
        <w:rPr>
          <w:rFonts w:cs="Calibri" w:hAnsi="Calibri"/>
          <w:bCs/>
          <w:sz w:val="24"/>
        </w:rPr>
        <w:t xml:space="preserve">Daü Ögretim Görevlisi </w:t>
      </w:r>
    </w:p>
    <w:p>
      <w:pPr>
        <w:pStyle w:val="style0"/>
        <w:spacing w:after="0" w:lineRule="auto" w:line="240"/>
        <w:rPr>
          <w:rFonts w:cs="Calibri" w:hAnsi="Calibri"/>
          <w:bCs/>
          <w:sz w:val="24"/>
        </w:rPr>
      </w:pPr>
    </w:p>
    <w:p>
      <w:pPr>
        <w:pStyle w:val="style0"/>
        <w:spacing w:after="0" w:lineRule="auto" w:line="240"/>
        <w:rPr>
          <w:rFonts w:cs="Calibri" w:hAnsi="Calibri"/>
          <w:bCs/>
          <w:sz w:val="24"/>
        </w:rPr>
      </w:pPr>
      <w:r>
        <w:rPr>
          <w:rFonts w:cs="Calibri" w:hAnsi="Calibri"/>
          <w:bCs/>
          <w:sz w:val="24"/>
          <w:lang w:val="en-US"/>
        </w:rPr>
        <w:t xml:space="preserve">Özgür </w:t>
      </w:r>
      <w:r>
        <w:rPr>
          <w:rFonts w:cs="Calibri" w:hAnsi="Calibri"/>
          <w:bCs/>
          <w:sz w:val="24"/>
          <w:lang w:val="en-US"/>
        </w:rPr>
        <w:t>K</w:t>
      </w:r>
      <w:r>
        <w:rPr>
          <w:rFonts w:cs="Calibri" w:hAnsi="Calibri"/>
          <w:bCs/>
          <w:sz w:val="24"/>
          <w:lang w:val="en-US"/>
        </w:rPr>
        <w:t xml:space="preserve">aşıkçı </w:t>
      </w:r>
      <w:r>
        <w:rPr>
          <w:rFonts w:cs="Calibri" w:hAnsi="Calibri"/>
          <w:bCs/>
          <w:sz w:val="24"/>
          <w:lang w:val="en-US"/>
        </w:rPr>
        <w:t xml:space="preserve">          </w:t>
      </w:r>
      <w:r>
        <w:rPr>
          <w:rFonts w:cs="Calibri" w:hAnsi="Calibri"/>
          <w:bCs/>
          <w:sz w:val="24"/>
          <w:lang w:val="en-US"/>
        </w:rPr>
        <w:t xml:space="preserve">Ameliyathane </w:t>
      </w:r>
      <w:r>
        <w:rPr>
          <w:rFonts w:cs="Calibri" w:hAnsi="Calibri"/>
          <w:bCs/>
          <w:sz w:val="24"/>
          <w:lang w:val="en-US"/>
        </w:rPr>
        <w:t xml:space="preserve">Hemşiresi </w:t>
      </w:r>
    </w:p>
    <w:p>
      <w:pPr>
        <w:pStyle w:val="style0"/>
        <w:spacing w:after="0" w:lineRule="auto" w:line="240"/>
        <w:rPr>
          <w:rFonts w:cs="Calibri" w:hAnsi="Calibri"/>
          <w:bCs/>
          <w:sz w:val="24"/>
        </w:rPr>
      </w:pPr>
    </w:p>
    <w:p>
      <w:pPr>
        <w:pStyle w:val="style0"/>
        <w:tabs>
          <w:tab w:val="left" w:leader="none" w:pos="2400"/>
        </w:tabs>
        <w:spacing w:after="0" w:lineRule="auto" w:line="240"/>
        <w:rPr>
          <w:rFonts w:cs="Calibri" w:hAnsi="Calibri"/>
          <w:bCs/>
          <w:sz w:val="24"/>
        </w:rPr>
      </w:pPr>
      <w:r>
        <w:rPr>
          <w:rFonts w:cs="Calibri" w:hAnsi="Calibri"/>
          <w:b/>
          <w:sz w:val="24"/>
        </w:rPr>
        <w:t>Metin Koç</w:t>
      </w:r>
      <w:r>
        <w:rPr>
          <w:rFonts w:cs="Calibri" w:hAnsi="Calibri"/>
          <w:b/>
          <w:sz w:val="24"/>
        </w:rPr>
        <w:t xml:space="preserve">                  </w:t>
      </w:r>
      <w:r>
        <w:rPr>
          <w:rFonts w:cs="Calibri" w:hAnsi="Calibri"/>
          <w:bCs/>
          <w:sz w:val="24"/>
        </w:rPr>
        <w:t>Burhan Nalbantoğlu Devlet Hast. Anestezi Uzmanı</w:t>
      </w:r>
    </w:p>
    <w:p>
      <w:pPr>
        <w:pStyle w:val="style0"/>
        <w:tabs>
          <w:tab w:val="left" w:leader="none" w:pos="2400"/>
        </w:tabs>
        <w:spacing w:after="0" w:lineRule="auto" w:line="240"/>
        <w:rPr>
          <w:rFonts w:cs="Calibri" w:hAnsi="Calibri"/>
          <w:bCs/>
          <w:sz w:val="24"/>
        </w:rPr>
      </w:pPr>
    </w:p>
    <w:p>
      <w:pPr>
        <w:pStyle w:val="style0"/>
        <w:tabs>
          <w:tab w:val="left" w:leader="none" w:pos="2400"/>
        </w:tabs>
        <w:spacing w:after="0" w:lineRule="auto" w:line="240"/>
        <w:rPr>
          <w:rFonts w:cs="Calibri" w:hAnsi="Calibri"/>
          <w:bCs/>
          <w:sz w:val="24"/>
        </w:rPr>
      </w:pPr>
      <w:r>
        <w:rPr>
          <w:rFonts w:cs="Calibri" w:hAnsi="Calibri"/>
          <w:b/>
          <w:sz w:val="24"/>
        </w:rPr>
        <w:t xml:space="preserve">Ömer Taşargöl        </w:t>
      </w:r>
      <w:r>
        <w:rPr>
          <w:rFonts w:cs="Calibri" w:hAnsi="Calibri"/>
          <w:b/>
          <w:sz w:val="24"/>
        </w:rPr>
        <w:t xml:space="preserve">  </w:t>
      </w:r>
      <w:r>
        <w:rPr>
          <w:rFonts w:cs="Calibri" w:hAnsi="Calibri"/>
          <w:bCs/>
          <w:sz w:val="24"/>
        </w:rPr>
        <w:t xml:space="preserve">Burhan Nalbantoğlu Devlet Hast. Anestezi Uzmanı </w:t>
      </w:r>
    </w:p>
    <w:p>
      <w:pPr>
        <w:pStyle w:val="style0"/>
        <w:tabs>
          <w:tab w:val="left" w:leader="none" w:pos="2400"/>
        </w:tabs>
        <w:spacing w:after="0" w:lineRule="auto" w:line="240"/>
        <w:rPr>
          <w:rFonts w:cs="Calibri" w:hAnsi="Calibri"/>
          <w:bCs/>
          <w:sz w:val="24"/>
        </w:rPr>
      </w:pPr>
    </w:p>
    <w:p>
      <w:pPr>
        <w:pStyle w:val="style0"/>
        <w:tabs>
          <w:tab w:val="left" w:leader="none" w:pos="2400"/>
        </w:tabs>
        <w:spacing w:after="0" w:lineRule="auto" w:line="240"/>
        <w:rPr>
          <w:rFonts w:cs="Calibri" w:hAnsi="Calibri"/>
          <w:bCs/>
          <w:sz w:val="24"/>
        </w:rPr>
      </w:pPr>
    </w:p>
    <w:p>
      <w:pPr>
        <w:pStyle w:val="style0"/>
        <w:tabs>
          <w:tab w:val="left" w:leader="none" w:pos="2400"/>
        </w:tabs>
        <w:spacing w:after="0" w:lineRule="auto" w:line="240"/>
        <w:rPr>
          <w:rFonts w:cs="Calibri" w:hAnsi="Calibri"/>
          <w:bCs/>
          <w:sz w:val="24"/>
        </w:rPr>
      </w:pPr>
    </w:p>
    <w:p>
      <w:pPr>
        <w:pStyle w:val="style0"/>
        <w:spacing w:after="0" w:lineRule="auto" w:line="240"/>
        <w:rPr>
          <w:rFonts w:cs="Calibri" w:hAnsi="Calibri"/>
          <w:b/>
        </w:rPr>
      </w:pPr>
      <w:r>
        <w:rPr>
          <w:rFonts w:cs="Calibri" w:hAnsi="Calibri"/>
          <w:b/>
          <w:sz w:val="24"/>
        </w:rPr>
        <w:tab/>
      </w:r>
      <w:r>
        <w:rPr>
          <w:rFonts w:cs="Calibri" w:hAnsi="Calibri"/>
          <w:bCs/>
          <w:sz w:val="24"/>
        </w:rPr>
        <w:tab/>
      </w:r>
      <w:r>
        <w:rPr>
          <w:rFonts w:cs="Calibri" w:hAnsi="Calibri"/>
          <w:bCs/>
          <w:sz w:val="24"/>
        </w:rPr>
        <w:tab/>
      </w:r>
      <w:r>
        <w:rPr>
          <w:rFonts w:cs="Calibri" w:hAnsi="Calibri"/>
          <w:bCs/>
          <w:sz w:val="24"/>
        </w:rPr>
        <w:tab/>
      </w:r>
      <w:r>
        <w:rPr>
          <w:rFonts w:cs="Calibri" w:hAnsi="Calibri"/>
          <w:bCs/>
          <w:sz w:val="24"/>
        </w:rPr>
        <w:tab/>
      </w:r>
      <w:r>
        <w:rPr>
          <w:rFonts w:cs="Calibri" w:hAnsi="Calibri"/>
          <w:bCs/>
          <w:sz w:val="24"/>
        </w:rPr>
        <w:tab/>
      </w:r>
      <w:r>
        <w:rPr>
          <w:rFonts w:cs="Calibri" w:hAnsi="Calibri"/>
          <w:bCs/>
          <w:sz w:val="24"/>
        </w:rPr>
        <w:t>( İletişim Bilgileri Talep Üzerine Verilecektir.)</w:t>
      </w:r>
      <w:r>
        <w:rPr>
          <w:rFonts w:cs="Calibri" w:hAnsi="Calibri"/>
          <w:b/>
          <w:sz w:val="24"/>
        </w:rPr>
        <w:tab/>
      </w:r>
      <w:r>
        <w:rPr>
          <w:rFonts w:cs="Calibri" w:hAnsi="Calibri"/>
          <w:b/>
          <w:sz w:val="24"/>
        </w:rPr>
        <w:tab/>
      </w:r>
      <w:r>
        <w:rPr>
          <w:rFonts w:cs="Calibri" w:hAnsi="Calibri"/>
          <w:b/>
        </w:rPr>
        <w:tab/>
      </w:r>
    </w:p>
    <w:p>
      <w:pPr>
        <w:pStyle w:val="style0"/>
        <w:spacing w:after="0" w:lineRule="auto" w:line="240"/>
        <w:ind w:left="2160" w:right="-1701"/>
        <w:rPr>
          <w:rFonts w:cs="Calibri" w:hAnsi="Calibri"/>
        </w:rPr>
        <w:sectPr>
          <w:type w:val="continuous"/>
          <w:pgSz w:w="11906" w:h="16838" w:orient="portrait" w:code="9"/>
          <w:pgMar w:top="1417" w:right="1417" w:bottom="1135" w:left="709" w:header="709" w:footer="0" w:gutter="0"/>
          <w:cols w:space="284" w:sep="1"/>
          <w:docGrid w:linePitch="360"/>
        </w:sectPr>
      </w:pPr>
    </w:p>
    <w:p>
      <w:pPr>
        <w:pStyle w:val="style0"/>
        <w:spacing w:after="0" w:lineRule="auto" w:line="240"/>
        <w:ind w:left="2160" w:right="-1701"/>
        <w:rPr>
          <w:rFonts w:cs="Calibri" w:hAnsi="Calibri"/>
        </w:rPr>
      </w:pPr>
    </w:p>
    <w:p>
      <w:pPr>
        <w:pStyle w:val="style0"/>
        <w:spacing w:after="0" w:lineRule="auto" w:line="240"/>
        <w:ind w:left="2160" w:right="-1701"/>
        <w:rPr>
          <w:rFonts w:cs="Calibri" w:hAnsi="Calibri"/>
        </w:rPr>
      </w:pPr>
    </w:p>
    <w:p>
      <w:pPr>
        <w:pStyle w:val="style0"/>
        <w:shd w:val="clear" w:color="auto" w:fill="d9d9d9"/>
        <w:spacing w:after="200" w:lineRule="auto" w:line="240"/>
        <w:ind w:left="-709" w:right="-720" w:firstLine="709"/>
        <w:rPr>
          <w:rFonts w:cs="Calibri" w:hAnsi="Calibri"/>
          <w:b/>
          <w:sz w:val="24"/>
          <w:szCs w:val="24"/>
        </w:rPr>
        <w:sectPr>
          <w:type w:val="continuous"/>
          <w:pgSz w:w="11906" w:h="16838" w:orient="portrait" w:code="9"/>
          <w:pgMar w:top="568" w:right="720" w:bottom="720" w:left="720" w:header="709" w:footer="709" w:gutter="0"/>
          <w:cols w:space="170" w:sep="1"/>
          <w:docGrid w:linePitch="360"/>
        </w:sectPr>
      </w:pPr>
      <w:r>
        <w:rPr>
          <w:rFonts w:cs="Calibri" w:hAnsi="Calibri"/>
          <w:b/>
          <w:sz w:val="24"/>
          <w:szCs w:val="24"/>
        </w:rPr>
        <w:t>İLGİ ALANLARI</w:t>
      </w:r>
    </w:p>
    <w:p>
      <w:pPr>
        <w:pStyle w:val="style0"/>
        <w:spacing w:after="0" w:lineRule="auto" w:line="240"/>
        <w:rPr>
          <w:rFonts w:cs="Calibri" w:hAnsi="Calibri"/>
        </w:rPr>
      </w:pPr>
      <w:r>
        <w:rPr>
          <w:rFonts w:cs="Calibri" w:hAnsi="Calibri"/>
        </w:rPr>
        <w:t>Fitness ve diğer spor dalları,</w:t>
      </w:r>
    </w:p>
    <w:p>
      <w:pPr>
        <w:pStyle w:val="style0"/>
        <w:spacing w:after="0" w:lineRule="auto" w:line="240"/>
        <w:rPr>
          <w:rFonts w:cs="Calibri" w:hAnsi="Calibri"/>
        </w:rPr>
      </w:pPr>
      <w:r>
        <w:rPr>
          <w:rFonts w:cs="Calibri" w:hAnsi="Calibri"/>
        </w:rPr>
        <w:t>Kitap okumak ,</w:t>
      </w:r>
    </w:p>
    <w:p>
      <w:pPr>
        <w:pStyle w:val="style0"/>
        <w:spacing w:after="0" w:lineRule="auto" w:line="240"/>
        <w:rPr>
          <w:rFonts w:cs="Calibri" w:hAnsi="Calibri"/>
        </w:rPr>
      </w:pPr>
      <w:r>
        <w:rPr>
          <w:rFonts w:cs="Calibri" w:hAnsi="Calibri"/>
        </w:rPr>
        <w:t>Yabancı dil kitaplar okumak.</w:t>
      </w:r>
    </w:p>
    <w:sectPr>
      <w:type w:val="continuous"/>
      <w:pgSz w:w="11906" w:h="16838" w:orient="portrait" w:code="9"/>
      <w:pgMar w:top="1417" w:right="1417" w:bottom="1135" w:left="709" w:header="709" w:footer="0" w:gutter="0"/>
      <w:cols w:space="284" w:sep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000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0020204"/>
    <w:charset w:val="00"/>
    <w:family w:val="swiss"/>
    <w:pitch w:val="variable"/>
    <w:sig w:usb0="E0002EFF" w:usb1="C000785B" w:usb2="00000009" w:usb3="00000000" w:csb0="000001FF" w:csb1="00000000"/>
  </w:font>
  <w:font w:name="Wingdings 2">
    <w:altName w:val="Wingdings 2"/>
    <w:panose1 w:val="05020102010000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>
        <w:rFonts w:ascii="Century Gothic" w:hAnsi="Century Gothic"/>
        <w:color w:val="bfbfbf"/>
        <w:sz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99168974"/>
    <w:lvl w:ilvl="0" w:tplc="4E1872DE">
      <w:start w:val="1"/>
      <w:numFmt w:val="bullet"/>
      <w:lvlText w:val="•"/>
      <w:lvlJc w:val="left"/>
      <w:pPr>
        <w:ind w:left="2160" w:hanging="720"/>
      </w:pPr>
      <w:rPr>
        <w:rFonts w:ascii="Times New Roman" w:cs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01B00D1E"/>
    <w:lvl w:ilvl="0" w:tplc="292268FA">
      <w:start w:val="1"/>
      <w:numFmt w:val="bullet"/>
      <w:lvlText w:val="•"/>
      <w:lvlJc w:val="left"/>
      <w:pPr>
        <w:ind w:left="2520" w:hanging="720"/>
      </w:pPr>
      <w:rPr>
        <w:rFonts w:ascii="Times New Roman" w:cs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17243C12"/>
    <w:lvl w:ilvl="0" w:tplc="4E1872DE">
      <w:start w:val="1"/>
      <w:numFmt w:val="bullet"/>
      <w:lvlText w:val="•"/>
      <w:lvlJc w:val="left"/>
      <w:pPr>
        <w:ind w:left="2160" w:hanging="720"/>
      </w:pPr>
      <w:rPr>
        <w:rFonts w:ascii="Times New Roman" w:cs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CCCC2F32"/>
    <w:lvl w:ilvl="0" w:tplc="2996C57C">
      <w:start w:val="1"/>
      <w:numFmt w:val="bullet"/>
      <w:lvlText w:val="•"/>
      <w:lvlJc w:val="left"/>
      <w:pPr>
        <w:ind w:left="1080" w:hanging="720"/>
      </w:pPr>
      <w:rPr>
        <w:rFonts w:ascii="Century Gothic" w:cs="Times New Roman" w:eastAsia="Times New Roman" w:hAnsi="Century Goth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C730F46E"/>
    <w:lvl w:ilvl="0" w:tplc="292268FA">
      <w:start w:val="1"/>
      <w:numFmt w:val="bullet"/>
      <w:lvlText w:val="•"/>
      <w:lvlJc w:val="left"/>
      <w:pPr>
        <w:ind w:left="1080" w:hanging="720"/>
      </w:pPr>
      <w:rPr>
        <w:rFonts w:ascii="Times New Roman" w:cs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Times New Roman" w:hAnsi="Times New Roman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703"/>
        <w:tab w:val="right" w:leader="none" w:pos="9406"/>
      </w:tabs>
      <w:spacing w:after="0" w:lineRule="auto" w:line="240"/>
    </w:pPr>
    <w:rPr/>
  </w:style>
  <w:style w:type="character" w:customStyle="1" w:styleId="style4097">
    <w:name w:val="Header Char_12188ab6-c634-4a2e-9784-e7d73044bdef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703"/>
        <w:tab w:val="right" w:leader="none" w:pos="9406"/>
      </w:tabs>
      <w:spacing w:after="0" w:lineRule="auto" w:line="240"/>
    </w:pPr>
    <w:rPr/>
  </w:style>
  <w:style w:type="character" w:customStyle="1" w:styleId="style4098">
    <w:name w:val="Footer Char_39a83e4f-8f07-4f49-aa94-409ba8857a2b"/>
    <w:basedOn w:val="style65"/>
    <w:next w:val="style4098"/>
    <w:link w:val="style32"/>
    <w:uiPriority w:val="99"/>
  </w:style>
  <w:style w:type="character" w:styleId="style85">
    <w:name w:val="Hyperlink"/>
    <w:basedOn w:val="style65"/>
    <w:next w:val="style85"/>
    <w:uiPriority w:val="99"/>
    <w:rPr>
      <w:color w:val="0563c1"/>
      <w:u w:val="single"/>
    </w:rPr>
  </w:style>
  <w:style w:type="character" w:customStyle="1" w:styleId="style4099">
    <w:name w:val="Çözümlenmeyen Bahsetme1"/>
    <w:basedOn w:val="style65"/>
    <w:next w:val="style4099"/>
    <w:uiPriority w:val="99"/>
    <w:rPr>
      <w:color w:val="808080"/>
      <w:shd w:val="clear" w:color="auto" w:fill="e6e6e6"/>
    </w:rPr>
  </w:style>
  <w:style w:type="paragraph" w:customStyle="1" w:styleId="style4100">
    <w:name w:val="Years"/>
    <w:basedOn w:val="style0"/>
    <w:next w:val="style4100"/>
    <w:qFormat/>
    <w:pPr>
      <w:spacing w:after="0" w:lineRule="auto" w:line="240"/>
    </w:pPr>
    <w:rPr>
      <w:rFonts w:ascii="Arial" w:cs="Arial" w:eastAsia="Calibri" w:hAnsi="Arial"/>
      <w:color w:val="ffffff"/>
      <w:sz w:val="18"/>
      <w:szCs w:val="18"/>
    </w:rPr>
  </w:style>
  <w:style w:type="paragraph" w:styleId="style94">
    <w:name w:val="Normal (Web)"/>
    <w:basedOn w:val="style0"/>
    <w:next w:val="style94"/>
    <w:uiPriority w:val="99"/>
    <w:pPr>
      <w:spacing w:before="100" w:beforeAutospacing="true" w:after="100" w:afterAutospacing="true" w:lineRule="auto" w:line="240"/>
    </w:pPr>
    <w:rPr>
      <w:rFonts w:ascii="Times New Roman" w:eastAsia="宋体"/>
      <w:sz w:val="24"/>
      <w:szCs w:val="24"/>
    </w:rPr>
  </w:style>
  <w:style w:type="character" w:styleId="style156">
    <w:name w:val="Placeholder Text"/>
    <w:basedOn w:val="style65"/>
    <w:next w:val="style156"/>
    <w:uiPriority w:val="99"/>
    <w:rPr>
      <w:color w:val="808080"/>
    </w:rPr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DFEB-CA00-40ED-B70F-738D0344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Words>217</Words>
  <Pages>2</Pages>
  <Characters>1498</Characters>
  <Application>WPS Office</Application>
  <DocSecurity>0</DocSecurity>
  <Paragraphs>115</Paragraphs>
  <ScaleCrop>false</ScaleCrop>
  <Company>NouS/TncTR</Company>
  <LinksUpToDate>false</LinksUpToDate>
  <CharactersWithSpaces>2271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2022-07-13T19:24:37Z</dcterms:created>
  <dc:creator>Okan Ay</dc:creator>
  <lastModifiedBy>Redmi Note 9S</lastModifiedBy>
  <lastPrinted>2019-04-01T07:50:00Z</lastPrinted>
  <dcterms:modified xsi:type="dcterms:W3CDTF">2022-07-18T08:22:04Z</dcterms:modified>
  <revision>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