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contextualSpacing w:val="0"/>
        <w:jc w:val="left"/>
        <w:rPr>
          <w:rFonts w:ascii="Century Gothic" w:cs="Century Gothic" w:eastAsia="Century Gothic" w:hAnsi="Century Gothic"/>
          <w:b w:val="1"/>
          <w:i w:val="0"/>
          <w:smallCaps w:val="1"/>
          <w:strike w:val="0"/>
          <w:color w:val="4b3a2e"/>
          <w:sz w:val="36"/>
          <w:szCs w:val="36"/>
          <w:u w:val="none"/>
          <w:shd w:fill="auto" w:val="clear"/>
          <w:vertAlign w:val="baseline"/>
        </w:rPr>
      </w:pPr>
      <w:r w:rsidDel="00000000" w:rsidR="00000000" w:rsidRPr="00000000">
        <w:rPr>
          <w:rFonts w:ascii="Century Gothic" w:cs="Century Gothic" w:eastAsia="Century Gothic" w:hAnsi="Century Gothic"/>
          <w:b w:val="1"/>
          <w:i w:val="0"/>
          <w:smallCaps w:val="1"/>
          <w:strike w:val="0"/>
          <w:color w:val="4b3a2e"/>
          <w:sz w:val="36"/>
          <w:szCs w:val="36"/>
          <w:u w:val="none"/>
          <w:shd w:fill="auto" w:val="clear"/>
          <w:vertAlign w:val="baseline"/>
          <w:rtl w:val="0"/>
        </w:rPr>
        <w:t xml:space="preserve">Şule Abacı</w:t>
      </w:r>
    </w:p>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05.04.1995 (Adana/Ceyhan) Muftu Mah. Eregli/ Zonguldak                               </w:t>
      </w: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Pr>
        <w:drawing>
          <wp:inline distB="0" distT="0" distL="0" distR="0">
            <wp:extent cx="1309180" cy="1415745"/>
            <wp:effectExtent b="0" l="0" r="0" t="0"/>
            <wp:docPr descr="C:\Documents and Settings\ŞafakOfset\Desktop\e0f118ab-2aae-4427-b750-6ac0e7996f8d.jpg" id="5" name="image1.png"/>
            <a:graphic>
              <a:graphicData uri="http://schemas.openxmlformats.org/drawingml/2006/picture">
                <pic:pic>
                  <pic:nvPicPr>
                    <pic:cNvPr descr="C:\Documents and Settings\ŞafakOfset\Desktop\e0f118ab-2aae-4427-b750-6ac0e7996f8d.jpg" id="0" name="image1.png"/>
                    <pic:cNvPicPr preferRelativeResize="0"/>
                  </pic:nvPicPr>
                  <pic:blipFill>
                    <a:blip r:embed="rId6"/>
                    <a:srcRect b="0" l="0" r="0" t="0"/>
                    <a:stretch>
                      <a:fillRect/>
                    </a:stretch>
                  </pic:blipFill>
                  <pic:spPr>
                    <a:xfrm>
                      <a:off x="0" y="0"/>
                      <a:ext cx="1309180" cy="141574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05438847402</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hyperlink r:id="rId7">
        <w:r w:rsidDel="00000000" w:rsidR="00000000" w:rsidRPr="00000000">
          <w:rPr>
            <w:rFonts w:ascii="Century Gothic" w:cs="Century Gothic" w:eastAsia="Century Gothic" w:hAnsi="Century Gothic"/>
            <w:b w:val="0"/>
            <w:i w:val="0"/>
            <w:smallCaps w:val="0"/>
            <w:strike w:val="0"/>
            <w:color w:val="3d859c"/>
            <w:sz w:val="22"/>
            <w:szCs w:val="22"/>
            <w:u w:val="single"/>
            <w:shd w:fill="auto" w:val="clear"/>
            <w:vertAlign w:val="baseline"/>
            <w:rtl w:val="0"/>
          </w:rPr>
          <w:t xml:space="preserve">suletektan@gmail.com</w:t>
        </w:r>
      </w:hyperlink>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contextualSpacing w:val="0"/>
        <w:jc w:val="left"/>
        <w:rPr>
          <w:rFonts w:ascii="Century Gothic" w:cs="Century Gothic" w:eastAsia="Century Gothic" w:hAnsi="Century Gothic"/>
          <w:b w:val="1"/>
          <w:i w:val="1"/>
          <w:smallCaps w:val="0"/>
          <w:strike w:val="0"/>
          <w:color w:val="4b3a2e"/>
          <w:sz w:val="22"/>
          <w:szCs w:val="22"/>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2"/>
          <w:szCs w:val="22"/>
          <w:u w:val="none"/>
          <w:shd w:fill="auto" w:val="clear"/>
          <w:vertAlign w:val="baseline"/>
          <w:rtl w:val="0"/>
        </w:rPr>
        <w:t xml:space="preserve">Başvuru Pozisyonları</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920" w:before="0" w:line="288"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bookmarkStart w:colFirst="0" w:colLast="0" w:name="_gjdgxs" w:id="0"/>
      <w:bookmarkEnd w:id="0"/>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Klinik Psikolog(yetişkin, ergen, çocuk), Psikolojik Danışman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00" w:before="320" w:line="288" w:lineRule="auto"/>
        <w:ind w:left="0" w:right="0" w:firstLine="0"/>
        <w:contextualSpacing w:val="0"/>
        <w:jc w:val="left"/>
        <w:rPr>
          <w:rFonts w:ascii="Century Gothic" w:cs="Century Gothic" w:eastAsia="Century Gothic" w:hAnsi="Century Gothic"/>
          <w:b w:val="1"/>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4b3a2e"/>
          <w:sz w:val="26"/>
          <w:szCs w:val="26"/>
          <w:u w:val="none"/>
          <w:shd w:fill="auto" w:val="clear"/>
          <w:vertAlign w:val="baseline"/>
          <w:rtl w:val="0"/>
        </w:rPr>
        <w:t xml:space="preserve">Beceri Özeti</w:t>
      </w:r>
    </w:p>
    <w:p w:rsidR="00000000" w:rsidDel="00000000" w:rsidP="00000000" w:rsidRDefault="00000000" w:rsidRPr="00000000" w14:paraId="00000008">
      <w:pPr>
        <w:spacing w:after="180" w:lineRule="auto"/>
        <w:contextualSpacing w:val="0"/>
        <w:rPr/>
      </w:pPr>
      <w:r w:rsidDel="00000000" w:rsidR="00000000" w:rsidRPr="00000000">
        <w:rPr>
          <w:rtl w:val="0"/>
        </w:rPr>
        <w:t xml:space="preserve">Esnek çalışma saatlerine uygun, ikna kabiliyeti yüksek, grup çalışmalarında uyumlu ve yön gösterici, titiz ve dikkatli, araştırma, raporlama ve planlama becerilerine sahip, çocuklarla iletişim kurabilen giyime önem veren ve seyahat engeli olmayan özelliklere sahibim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00" w:before="320" w:line="288" w:lineRule="auto"/>
        <w:ind w:left="0" w:right="0" w:firstLine="0"/>
        <w:contextualSpacing w:val="0"/>
        <w:jc w:val="left"/>
        <w:rPr>
          <w:rFonts w:ascii="Century Gothic" w:cs="Century Gothic" w:eastAsia="Century Gothic" w:hAnsi="Century Gothic"/>
          <w:b w:val="1"/>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4b3a2e"/>
          <w:sz w:val="26"/>
          <w:szCs w:val="26"/>
          <w:u w:val="none"/>
          <w:shd w:fill="auto" w:val="clear"/>
          <w:vertAlign w:val="baseline"/>
          <w:rtl w:val="0"/>
        </w:rPr>
        <w:t xml:space="preserve">Eğitim</w:t>
      </w:r>
    </w:p>
    <w:p w:rsidR="00000000" w:rsidDel="00000000" w:rsidP="00000000" w:rsidRDefault="00000000" w:rsidRPr="00000000" w14:paraId="0000000A">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Zonguldak Bülent Ecevit Üniversitesi 2019</w:t>
      </w:r>
    </w:p>
    <w:p w:rsidR="00000000" w:rsidDel="00000000" w:rsidP="00000000" w:rsidRDefault="00000000" w:rsidRPr="00000000" w14:paraId="0000000B">
      <w:pPr>
        <w:contextualSpacing w:val="0"/>
        <w:rPr/>
      </w:pPr>
      <w:r w:rsidDel="00000000" w:rsidR="00000000" w:rsidRPr="00000000">
        <w:rPr>
          <w:rtl w:val="0"/>
        </w:rPr>
        <w:t xml:space="preserve">Eğitim fakültesi Pedagojik formasyon tamamlama programı  (Aralık) </w:t>
      </w:r>
    </w:p>
    <w:p w:rsidR="00000000" w:rsidDel="00000000" w:rsidP="00000000" w:rsidRDefault="00000000" w:rsidRPr="00000000" w14:paraId="0000000C">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 Istanbul Esenyurt Üniversitesi2019 (mezun)</w:t>
      </w:r>
    </w:p>
    <w:p w:rsidR="00000000" w:rsidDel="00000000" w:rsidP="00000000" w:rsidRDefault="00000000" w:rsidRPr="00000000" w14:paraId="0000000D">
      <w:pPr>
        <w:contextualSpacing w:val="0"/>
        <w:rPr/>
      </w:pPr>
      <w:r w:rsidDel="00000000" w:rsidR="00000000" w:rsidRPr="00000000">
        <w:rPr>
          <w:rtl w:val="0"/>
        </w:rPr>
        <w:t xml:space="preserve">Psikoloji anabilim dalı, Klinik Psikoloji Yüksek Lisans (tezsiz)</w:t>
      </w:r>
    </w:p>
    <w:p w:rsidR="00000000" w:rsidDel="00000000" w:rsidP="00000000" w:rsidRDefault="00000000" w:rsidRPr="00000000" w14:paraId="0000000E">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Psikoloji(İngilizce)lisans/2018Guz mezun(UKÜ)</w:t>
      </w:r>
    </w:p>
    <w:p w:rsidR="00000000" w:rsidDel="00000000" w:rsidP="00000000" w:rsidRDefault="00000000" w:rsidRPr="00000000" w14:paraId="0000000F">
      <w:pPr>
        <w:contextualSpacing w:val="0"/>
        <w:rPr/>
      </w:pPr>
      <w:r w:rsidDel="00000000" w:rsidR="00000000" w:rsidRPr="00000000">
        <w:rPr>
          <w:rtl w:val="0"/>
        </w:rPr>
        <w:t xml:space="preserve">Psikolojik bozukluklar ve bunların özellikleri, terapi yönetmeleri ve kullanılan testler. Testlerin uygulanması ve raporlanması. Araştırma ve konuyu raporlama, analiz etme ve sunumu. Grup çalışmaları veuygulamaları.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00" w:before="320" w:line="288" w:lineRule="auto"/>
        <w:ind w:left="0" w:right="0" w:firstLine="0"/>
        <w:contextualSpacing w:val="0"/>
        <w:jc w:val="left"/>
        <w:rPr>
          <w:rFonts w:ascii="Century Gothic" w:cs="Century Gothic" w:eastAsia="Century Gothic" w:hAnsi="Century Gothic"/>
          <w:b w:val="1"/>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4b3a2e"/>
          <w:sz w:val="26"/>
          <w:szCs w:val="26"/>
          <w:u w:val="none"/>
          <w:shd w:fill="auto" w:val="clear"/>
          <w:vertAlign w:val="baseline"/>
          <w:rtl w:val="0"/>
        </w:rPr>
        <w:t xml:space="preserve">Deneyim</w:t>
      </w:r>
    </w:p>
    <w:p w:rsidR="00000000" w:rsidDel="00000000" w:rsidP="00000000" w:rsidRDefault="00000000" w:rsidRPr="00000000" w14:paraId="00000011">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CECELİ Kişisel Gelişim Kursu</w:t>
      </w:r>
    </w:p>
    <w:p w:rsidR="00000000" w:rsidDel="00000000" w:rsidP="00000000" w:rsidRDefault="00000000" w:rsidRPr="00000000" w14:paraId="00000012">
      <w:pPr>
        <w:contextualSpacing w:val="0"/>
        <w:rPr/>
      </w:pPr>
      <w:r w:rsidDel="00000000" w:rsidR="00000000" w:rsidRPr="00000000">
        <w:rPr>
          <w:rtl w:val="0"/>
        </w:rPr>
        <w:t xml:space="preserve">İngilizce eğitmeni ve çocuk Psikolog  2019 Ağustos/2019 ocak. (kendi isteğim ile ayrıldım) </w:t>
      </w:r>
    </w:p>
    <w:p w:rsidR="00000000" w:rsidDel="00000000" w:rsidP="00000000" w:rsidRDefault="00000000" w:rsidRPr="00000000" w14:paraId="00000013">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Alaplı Çözüm Kişisel Gelişim Kursu</w:t>
      </w:r>
    </w:p>
    <w:p w:rsidR="00000000" w:rsidDel="00000000" w:rsidP="00000000" w:rsidRDefault="00000000" w:rsidRPr="00000000" w14:paraId="00000014">
      <w:pPr>
        <w:contextualSpacing w:val="0"/>
        <w:rPr/>
      </w:pPr>
      <w:r w:rsidDel="00000000" w:rsidR="00000000" w:rsidRPr="00000000">
        <w:rPr>
          <w:rtl w:val="0"/>
        </w:rPr>
        <w:t xml:space="preserve">İngilizce , felsefe grubu öğretmenliği . 2018 Eylül/2019 Haziran (kendi isteğim ile ayrıldım) </w:t>
      </w:r>
    </w:p>
    <w:p w:rsidR="00000000" w:rsidDel="00000000" w:rsidP="00000000" w:rsidRDefault="00000000" w:rsidRPr="00000000" w14:paraId="00000015">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Mersin Şehir Hastanesi</w:t>
      </w:r>
    </w:p>
    <w:p w:rsidR="00000000" w:rsidDel="00000000" w:rsidP="00000000" w:rsidRDefault="00000000" w:rsidRPr="00000000" w14:paraId="00000016">
      <w:pPr>
        <w:contextualSpacing w:val="0"/>
        <w:rPr/>
      </w:pPr>
      <w:r w:rsidDel="00000000" w:rsidR="00000000" w:rsidRPr="00000000">
        <w:rPr>
          <w:rtl w:val="0"/>
        </w:rPr>
        <w:t xml:space="preserve">Psikolog Staj 2017 Ağustos/eylül</w:t>
      </w:r>
    </w:p>
    <w:p w:rsidR="00000000" w:rsidDel="00000000" w:rsidP="00000000" w:rsidRDefault="00000000" w:rsidRPr="00000000" w14:paraId="00000017">
      <w:pPr>
        <w:contextualSpacing w:val="0"/>
        <w:rPr/>
      </w:pPr>
      <w:r w:rsidDel="00000000" w:rsidR="00000000" w:rsidRPr="00000000">
        <w:rPr>
          <w:rtl w:val="0"/>
        </w:rPr>
        <w:t xml:space="preserve">Sağlık Kurulu, Poliklinik, Yataklı Kadın/Erkek Servislerinde </w:t>
      </w:r>
    </w:p>
    <w:p w:rsidR="00000000" w:rsidDel="00000000" w:rsidP="00000000" w:rsidRDefault="00000000" w:rsidRPr="00000000" w14:paraId="00000018">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Uluslararası Kıbrıs Üniversitesi</w:t>
      </w:r>
    </w:p>
    <w:p w:rsidR="00000000" w:rsidDel="00000000" w:rsidP="00000000" w:rsidRDefault="00000000" w:rsidRPr="00000000" w14:paraId="00000019">
      <w:pPr>
        <w:keepNext w:val="1"/>
        <w:keepLines w:val="1"/>
        <w:widowControl w:val="1"/>
        <w:pBdr>
          <w:top w:space="0" w:sz="0" w:val="nil"/>
          <w:left w:space="0" w:sz="0" w:val="nil"/>
          <w:bottom w:space="0" w:sz="0" w:val="nil"/>
          <w:right w:space="0" w:sz="0" w:val="nil"/>
          <w:between w:space="0" w:sz="0" w:val="nil"/>
        </w:pBdr>
        <w:shd w:fill="auto" w:val="clear"/>
        <w:spacing w:after="60" w:before="0" w:line="288" w:lineRule="auto"/>
        <w:ind w:left="0" w:right="0" w:firstLine="0"/>
        <w:contextualSpacing w:val="0"/>
        <w:jc w:val="left"/>
        <w:rPr>
          <w:rFonts w:ascii="Century Gothic" w:cs="Century Gothic" w:eastAsia="Century Gothic" w:hAnsi="Century Gothic"/>
          <w:b w:val="0"/>
          <w:i w:val="1"/>
          <w:smallCaps w:val="0"/>
          <w:strike w:val="0"/>
          <w:color w:val="4b3a2e"/>
          <w:sz w:val="22"/>
          <w:szCs w:val="22"/>
          <w:u w:val="none"/>
          <w:shd w:fill="auto" w:val="clear"/>
          <w:vertAlign w:val="baseline"/>
        </w:rPr>
      </w:pPr>
      <w:r w:rsidDel="00000000" w:rsidR="00000000" w:rsidRPr="00000000">
        <w:rPr>
          <w:rFonts w:ascii="Century Gothic" w:cs="Century Gothic" w:eastAsia="Century Gothic" w:hAnsi="Century Gothic"/>
          <w:b w:val="0"/>
          <w:i w:val="1"/>
          <w:smallCaps w:val="0"/>
          <w:strike w:val="0"/>
          <w:color w:val="4b3a2e"/>
          <w:sz w:val="22"/>
          <w:szCs w:val="22"/>
          <w:u w:val="none"/>
          <w:shd w:fill="auto" w:val="clear"/>
          <w:vertAlign w:val="baseline"/>
          <w:rtl w:val="0"/>
        </w:rPr>
        <w:t xml:space="preserve">TCtanıtımasistanlığı 2015/2017</w:t>
      </w:r>
    </w:p>
    <w:p w:rsidR="00000000" w:rsidDel="00000000" w:rsidP="00000000" w:rsidRDefault="00000000" w:rsidRPr="00000000" w14:paraId="0000001A">
      <w:pPr>
        <w:contextualSpacing w:val="0"/>
        <w:rPr/>
      </w:pPr>
      <w:r w:rsidDel="00000000" w:rsidR="00000000" w:rsidRPr="00000000">
        <w:rPr>
          <w:rtl w:val="0"/>
        </w:rPr>
        <w:t xml:space="preserve">Lise mezun durumu veya mezun öğrencilerine yönelik, üniversite tanıtımı ve aldıkları puan türüne yönelik bölüm tercihlerinde danışmanlık. Gün sonu raporlarının sunumu.Öğrenci ve ailelerine yönelik etkili iletişim kurma, problem çözme ve ikna etme. (kendi isteğim ile ayrıldım)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320" w:line="288" w:lineRule="auto"/>
        <w:ind w:left="0" w:right="0" w:firstLine="0"/>
        <w:contextualSpacing w:val="0"/>
        <w:jc w:val="left"/>
        <w:rPr>
          <w:rFonts w:ascii="Century Gothic" w:cs="Century Gothic" w:eastAsia="Century Gothic" w:hAnsi="Century Gothic"/>
          <w:b w:val="1"/>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4b3a2e"/>
          <w:sz w:val="26"/>
          <w:szCs w:val="26"/>
          <w:u w:val="none"/>
          <w:shd w:fill="auto" w:val="clear"/>
          <w:vertAlign w:val="baseline"/>
          <w:rtl w:val="0"/>
        </w:rPr>
        <w:t xml:space="preserve">Kullanılan Microsoft Uygulamaları</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00" w:before="0" w:line="288" w:lineRule="auto"/>
        <w:ind w:left="0" w:right="0" w:firstLine="0"/>
        <w:contextualSpacing w:val="0"/>
        <w:jc w:val="left"/>
        <w:rPr>
          <w:rFonts w:ascii="Century Gothic" w:cs="Century Gothic" w:eastAsia="Century Gothic" w:hAnsi="Century Gothic"/>
          <w:b w:val="0"/>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4b3a2e"/>
          <w:sz w:val="26"/>
          <w:szCs w:val="26"/>
          <w:u w:val="none"/>
          <w:shd w:fill="auto" w:val="clear"/>
          <w:vertAlign w:val="baseline"/>
          <w:rtl w:val="0"/>
        </w:rPr>
        <w:t xml:space="preserve">Excel, Word,PowerPoint, Outlook, SPSS,MMPI hesaplama</w:t>
      </w:r>
    </w:p>
    <w:p w:rsidR="00000000" w:rsidDel="00000000" w:rsidP="00000000" w:rsidRDefault="00000000" w:rsidRPr="00000000" w14:paraId="0000001D">
      <w:pPr>
        <w:contextualSpacing w:val="0"/>
        <w:rPr/>
      </w:pPr>
      <w:r w:rsidDel="00000000" w:rsidR="00000000" w:rsidRPr="00000000">
        <w:rPr>
          <w:rtl w:val="0"/>
        </w:rPr>
      </w:r>
    </w:p>
    <w:p w:rsidR="00000000" w:rsidDel="00000000" w:rsidP="00000000" w:rsidRDefault="00000000" w:rsidRPr="00000000" w14:paraId="0000001E">
      <w:pPr>
        <w:contextualSpacing w:val="0"/>
        <w:rPr>
          <w:b w:val="1"/>
          <w:i w:val="1"/>
          <w:sz w:val="24"/>
          <w:szCs w:val="24"/>
        </w:rPr>
      </w:pPr>
      <w:r w:rsidDel="00000000" w:rsidR="00000000" w:rsidRPr="00000000">
        <w:rPr>
          <w:b w:val="1"/>
          <w:i w:val="1"/>
          <w:sz w:val="24"/>
          <w:szCs w:val="24"/>
          <w:rtl w:val="0"/>
        </w:rPr>
        <w:t xml:space="preserve">Yabancı Dil (ingilizce)</w:t>
      </w:r>
    </w:p>
    <w:p w:rsidR="00000000" w:rsidDel="00000000" w:rsidP="00000000" w:rsidRDefault="00000000" w:rsidRPr="00000000" w14:paraId="0000001F">
      <w:pPr>
        <w:contextualSpacing w:val="0"/>
        <w:rPr/>
      </w:pPr>
      <w:r w:rsidDel="00000000" w:rsidR="00000000" w:rsidRPr="00000000">
        <w:rPr>
          <w:rtl w:val="0"/>
        </w:rPr>
        <w:t xml:space="preserve">Okuma(çok iyi)</w:t>
      </w:r>
    </w:p>
    <w:p w:rsidR="00000000" w:rsidDel="00000000" w:rsidP="00000000" w:rsidRDefault="00000000" w:rsidRPr="00000000" w14:paraId="00000020">
      <w:pPr>
        <w:contextualSpacing w:val="0"/>
        <w:rPr/>
      </w:pPr>
      <w:r w:rsidDel="00000000" w:rsidR="00000000" w:rsidRPr="00000000">
        <w:rPr>
          <w:rtl w:val="0"/>
        </w:rPr>
        <w:t xml:space="preserve">Yazma (iyi)</w:t>
      </w:r>
    </w:p>
    <w:p w:rsidR="00000000" w:rsidDel="00000000" w:rsidP="00000000" w:rsidRDefault="00000000" w:rsidRPr="00000000" w14:paraId="00000021">
      <w:pPr>
        <w:contextualSpacing w:val="0"/>
        <w:rPr/>
      </w:pPr>
      <w:r w:rsidDel="00000000" w:rsidR="00000000" w:rsidRPr="00000000">
        <w:rPr>
          <w:rtl w:val="0"/>
        </w:rPr>
        <w:t xml:space="preserve">Konuşma (iyi)</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00" w:before="320" w:line="288" w:lineRule="auto"/>
        <w:ind w:left="0" w:right="0" w:firstLine="0"/>
        <w:contextualSpacing w:val="0"/>
        <w:jc w:val="left"/>
        <w:rPr>
          <w:rFonts w:ascii="Century Gothic" w:cs="Century Gothic" w:eastAsia="Century Gothic" w:hAnsi="Century Gothic"/>
          <w:b w:val="1"/>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4b3a2e"/>
          <w:sz w:val="26"/>
          <w:szCs w:val="26"/>
          <w:u w:val="none"/>
          <w:shd w:fill="auto" w:val="clear"/>
          <w:vertAlign w:val="baseline"/>
          <w:rtl w:val="0"/>
        </w:rPr>
        <w:t xml:space="preserve">Sertifika</w:t>
      </w:r>
    </w:p>
    <w:p w:rsidR="00000000" w:rsidDel="00000000" w:rsidP="00000000" w:rsidRDefault="00000000" w:rsidRPr="00000000" w14:paraId="00000023">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‘Moxo’ Dikkat ve Algı Testi Uygulayıcı Sertifikası</w:t>
      </w:r>
    </w:p>
    <w:p w:rsidR="00000000" w:rsidDel="00000000" w:rsidP="00000000" w:rsidRDefault="00000000" w:rsidRPr="00000000" w14:paraId="00000024">
      <w:pPr>
        <w:contextualSpacing w:val="0"/>
        <w:rPr/>
      </w:pPr>
      <w:r w:rsidDel="00000000" w:rsidR="00000000" w:rsidRPr="00000000">
        <w:rPr>
          <w:rtl w:val="0"/>
        </w:rPr>
        <w:t xml:space="preserve">Çocuk ve yetişkinlerde farklı çeldiriciler altında dikkat ve algının ölçülmesi, verimli odaklanma teknikleri yönlendirme ve tedavisinde kullanılan bir testtir. </w:t>
      </w:r>
    </w:p>
    <w:p w:rsidR="00000000" w:rsidDel="00000000" w:rsidP="00000000" w:rsidRDefault="00000000" w:rsidRPr="00000000" w14:paraId="00000025">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‘Özgül Öğrenme Güçlüğü Eğitim Uygulamaları’ Uygulayıcı sertifikası/ 30.06.2018</w:t>
      </w:r>
    </w:p>
    <w:p w:rsidR="00000000" w:rsidDel="00000000" w:rsidP="00000000" w:rsidRDefault="00000000" w:rsidRPr="00000000" w14:paraId="00000026">
      <w:pPr>
        <w:contextualSpacing w:val="0"/>
        <w:rPr/>
      </w:pPr>
      <w:r w:rsidDel="00000000" w:rsidR="00000000" w:rsidRPr="00000000">
        <w:rPr>
          <w:rtl w:val="0"/>
        </w:rPr>
        <w:t xml:space="preserve">Disleksi</w:t>
      </w:r>
    </w:p>
    <w:p w:rsidR="00000000" w:rsidDel="00000000" w:rsidP="00000000" w:rsidRDefault="00000000" w:rsidRPr="00000000" w14:paraId="00000027">
      <w:pPr>
        <w:contextualSpacing w:val="0"/>
        <w:rPr/>
      </w:pPr>
      <w:r w:rsidDel="00000000" w:rsidR="00000000" w:rsidRPr="00000000">
        <w:rPr>
          <w:rtl w:val="0"/>
        </w:rPr>
        <w:t xml:space="preserve">Disgrafi</w:t>
      </w:r>
    </w:p>
    <w:p w:rsidR="00000000" w:rsidDel="00000000" w:rsidP="00000000" w:rsidRDefault="00000000" w:rsidRPr="00000000" w14:paraId="00000028">
      <w:pPr>
        <w:contextualSpacing w:val="0"/>
        <w:rPr/>
      </w:pPr>
      <w:r w:rsidDel="00000000" w:rsidR="00000000" w:rsidRPr="00000000">
        <w:rPr>
          <w:rtl w:val="0"/>
        </w:rPr>
        <w:t xml:space="preserve">Diskalkuli Hastalıklarında kullanılan Eğitici bilgisayar prpgramları</w:t>
      </w:r>
    </w:p>
    <w:p w:rsidR="00000000" w:rsidDel="00000000" w:rsidP="00000000" w:rsidRDefault="00000000" w:rsidRPr="00000000" w14:paraId="00000029">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‘Özgül Öğrenme Güçlüğü Test Bataryası’ Uygulayıcı Sertifikası</w:t>
      </w:r>
    </w:p>
    <w:p w:rsidR="00000000" w:rsidDel="00000000" w:rsidP="00000000" w:rsidRDefault="00000000" w:rsidRPr="00000000" w14:paraId="0000002A">
      <w:pPr>
        <w:contextualSpacing w:val="0"/>
        <w:rPr/>
      </w:pPr>
      <w:r w:rsidDel="00000000" w:rsidR="00000000" w:rsidRPr="00000000">
        <w:rPr>
          <w:rtl w:val="0"/>
        </w:rPr>
        <w:t xml:space="preserve">Eğitimin içeriği:</w:t>
      </w:r>
    </w:p>
    <w:p w:rsidR="00000000" w:rsidDel="00000000" w:rsidP="00000000" w:rsidRDefault="00000000" w:rsidRPr="00000000" w14:paraId="0000002B">
      <w:pPr>
        <w:contextualSpacing w:val="0"/>
        <w:rPr/>
      </w:pPr>
      <w:r w:rsidDel="00000000" w:rsidR="00000000" w:rsidRPr="00000000">
        <w:rPr>
          <w:rtl w:val="0"/>
        </w:rPr>
        <w:t xml:space="preserve">Matematik Testi</w:t>
      </w:r>
    </w:p>
    <w:p w:rsidR="00000000" w:rsidDel="00000000" w:rsidP="00000000" w:rsidRDefault="00000000" w:rsidRPr="00000000" w14:paraId="0000002C">
      <w:pPr>
        <w:contextualSpacing w:val="0"/>
        <w:rPr/>
      </w:pPr>
      <w:r w:rsidDel="00000000" w:rsidR="00000000" w:rsidRPr="00000000">
        <w:rPr>
          <w:rtl w:val="0"/>
        </w:rPr>
        <w:t xml:space="preserve">Okuma Testi- İşittiğini Anlama</w:t>
      </w:r>
    </w:p>
    <w:p w:rsidR="00000000" w:rsidDel="00000000" w:rsidP="00000000" w:rsidRDefault="00000000" w:rsidRPr="00000000" w14:paraId="0000002D">
      <w:pPr>
        <w:contextualSpacing w:val="0"/>
        <w:rPr/>
      </w:pPr>
      <w:r w:rsidDel="00000000" w:rsidR="00000000" w:rsidRPr="00000000">
        <w:rPr>
          <w:rtl w:val="0"/>
        </w:rPr>
        <w:t xml:space="preserve">Anlamsız Hece Testi</w:t>
      </w:r>
    </w:p>
    <w:p w:rsidR="00000000" w:rsidDel="00000000" w:rsidP="00000000" w:rsidRDefault="00000000" w:rsidRPr="00000000" w14:paraId="0000002E">
      <w:pPr>
        <w:contextualSpacing w:val="0"/>
        <w:rPr/>
      </w:pPr>
      <w:r w:rsidDel="00000000" w:rsidR="00000000" w:rsidRPr="00000000">
        <w:rPr>
          <w:rtl w:val="0"/>
        </w:rPr>
        <w:t xml:space="preserve">Karmaşık Bir Şekil Kopya Etme Testi</w:t>
      </w:r>
    </w:p>
    <w:p w:rsidR="00000000" w:rsidDel="00000000" w:rsidP="00000000" w:rsidRDefault="00000000" w:rsidRPr="00000000" w14:paraId="0000002F">
      <w:pPr>
        <w:contextualSpacing w:val="0"/>
        <w:rPr/>
      </w:pPr>
      <w:r w:rsidDel="00000000" w:rsidR="00000000" w:rsidRPr="00000000">
        <w:rPr>
          <w:rtl w:val="0"/>
        </w:rPr>
        <w:t xml:space="preserve">Ritim Tekrarı Testi</w:t>
      </w:r>
    </w:p>
    <w:p w:rsidR="00000000" w:rsidDel="00000000" w:rsidP="00000000" w:rsidRDefault="00000000" w:rsidRPr="00000000" w14:paraId="00000030">
      <w:pPr>
        <w:contextualSpacing w:val="0"/>
        <w:rPr/>
      </w:pPr>
      <w:r w:rsidDel="00000000" w:rsidR="00000000" w:rsidRPr="00000000">
        <w:rPr>
          <w:rtl w:val="0"/>
        </w:rPr>
        <w:t xml:space="preserve">Gördüğünü Yazma Testi</w:t>
      </w:r>
    </w:p>
    <w:p w:rsidR="00000000" w:rsidDel="00000000" w:rsidP="00000000" w:rsidRDefault="00000000" w:rsidRPr="00000000" w14:paraId="00000031">
      <w:pPr>
        <w:contextualSpacing w:val="0"/>
        <w:rPr/>
      </w:pPr>
      <w:r w:rsidDel="00000000" w:rsidR="00000000" w:rsidRPr="00000000">
        <w:rPr>
          <w:rtl w:val="0"/>
        </w:rPr>
        <w:t xml:space="preserve">Saat Çizimi Testi</w:t>
      </w:r>
    </w:p>
    <w:p w:rsidR="00000000" w:rsidDel="00000000" w:rsidP="00000000" w:rsidRDefault="00000000" w:rsidRPr="00000000" w14:paraId="00000032">
      <w:pPr>
        <w:contextualSpacing w:val="0"/>
        <w:rPr/>
      </w:pPr>
      <w:r w:rsidDel="00000000" w:rsidR="00000000" w:rsidRPr="00000000">
        <w:rPr>
          <w:rtl w:val="0"/>
        </w:rPr>
        <w:t xml:space="preserve">Head Sağ-Sol Ayırt Etme Testi</w:t>
      </w:r>
    </w:p>
    <w:p w:rsidR="00000000" w:rsidDel="00000000" w:rsidP="00000000" w:rsidRDefault="00000000" w:rsidRPr="00000000" w14:paraId="00000033">
      <w:pPr>
        <w:contextualSpacing w:val="0"/>
        <w:rPr/>
      </w:pPr>
      <w:r w:rsidDel="00000000" w:rsidR="00000000" w:rsidRPr="00000000">
        <w:rPr>
          <w:rtl w:val="0"/>
        </w:rPr>
        <w:t xml:space="preserve">Harris Leteralleşme Testi</w:t>
      </w:r>
    </w:p>
    <w:p w:rsidR="00000000" w:rsidDel="00000000" w:rsidP="00000000" w:rsidRDefault="00000000" w:rsidRPr="00000000" w14:paraId="00000034">
      <w:pPr>
        <w:contextualSpacing w:val="0"/>
        <w:rPr/>
      </w:pPr>
      <w:r w:rsidDel="00000000" w:rsidR="00000000" w:rsidRPr="00000000">
        <w:rPr>
          <w:rtl w:val="0"/>
        </w:rPr>
        <w:t xml:space="preserve">Öncelik- Sonralık İlişkilerinin Sorgulanması Testi</w:t>
      </w:r>
    </w:p>
    <w:p w:rsidR="00000000" w:rsidDel="00000000" w:rsidP="00000000" w:rsidRDefault="00000000" w:rsidRPr="00000000" w14:paraId="00000035">
      <w:pPr>
        <w:contextualSpacing w:val="0"/>
        <w:rPr/>
      </w:pPr>
      <w:r w:rsidDel="00000000" w:rsidR="00000000" w:rsidRPr="00000000">
        <w:rPr>
          <w:rtl w:val="0"/>
        </w:rPr>
        <w:t xml:space="preserve">Sıralama Testi</w:t>
      </w:r>
    </w:p>
    <w:p w:rsidR="00000000" w:rsidDel="00000000" w:rsidP="00000000" w:rsidRDefault="00000000" w:rsidRPr="00000000" w14:paraId="00000036">
      <w:pPr>
        <w:contextualSpacing w:val="0"/>
        <w:rPr/>
      </w:pPr>
      <w:r w:rsidDel="00000000" w:rsidR="00000000" w:rsidRPr="00000000">
        <w:rPr>
          <w:rtl w:val="0"/>
        </w:rPr>
        <w:t xml:space="preserve">Gessel Gelişim Figürleri Testi</w:t>
      </w:r>
    </w:p>
    <w:p w:rsidR="00000000" w:rsidDel="00000000" w:rsidP="00000000" w:rsidRDefault="00000000" w:rsidRPr="00000000" w14:paraId="00000037">
      <w:pPr>
        <w:contextualSpacing w:val="0"/>
        <w:rPr/>
      </w:pPr>
      <w:r w:rsidDel="00000000" w:rsidR="00000000" w:rsidRPr="00000000">
        <w:rPr>
          <w:rtl w:val="0"/>
        </w:rPr>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r>
    </w:p>
    <w:p w:rsidR="00000000" w:rsidDel="00000000" w:rsidP="00000000" w:rsidRDefault="00000000" w:rsidRPr="00000000" w14:paraId="0000003A">
      <w:pPr>
        <w:contextualSpacing w:val="0"/>
        <w:rPr/>
      </w:pPr>
      <w:r w:rsidDel="00000000" w:rsidR="00000000" w:rsidRPr="00000000">
        <w:rPr>
          <w:rtl w:val="0"/>
        </w:rPr>
      </w:r>
    </w:p>
    <w:p w:rsidR="00000000" w:rsidDel="00000000" w:rsidP="00000000" w:rsidRDefault="00000000" w:rsidRPr="00000000" w14:paraId="0000003B">
      <w:pPr>
        <w:contextualSpacing w:val="0"/>
        <w:rPr/>
      </w:pPr>
      <w:r w:rsidDel="00000000" w:rsidR="00000000" w:rsidRPr="00000000">
        <w:rPr>
          <w:rtl w:val="0"/>
        </w:rPr>
      </w:r>
    </w:p>
    <w:p w:rsidR="00000000" w:rsidDel="00000000" w:rsidP="00000000" w:rsidRDefault="00000000" w:rsidRPr="00000000" w14:paraId="0000003C">
      <w:pPr>
        <w:keepNext w:val="1"/>
        <w:keepLines w:val="1"/>
        <w:widowControl w:val="1"/>
        <w:pBdr>
          <w:top w:space="0" w:sz="0" w:val="nil"/>
          <w:left w:space="0" w:sz="0" w:val="nil"/>
          <w:bottom w:space="0" w:sz="0" w:val="nil"/>
          <w:right w:space="0" w:sz="0" w:val="nil"/>
          <w:between w:space="0" w:sz="0" w:val="nil"/>
        </w:pBdr>
        <w:shd w:fill="auto" w:val="clear"/>
        <w:spacing w:after="80" w:before="220" w:line="288" w:lineRule="auto"/>
        <w:ind w:left="0" w:right="0" w:firstLine="0"/>
        <w:contextualSpacing w:val="0"/>
        <w:jc w:val="left"/>
        <w:rPr>
          <w:rFonts w:ascii="Century Gothic" w:cs="Century Gothic" w:eastAsia="Century Gothic" w:hAnsi="Century Gothic"/>
          <w:b w:val="1"/>
          <w:i w:val="1"/>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6"/>
          <w:szCs w:val="26"/>
          <w:u w:val="none"/>
          <w:shd w:fill="auto" w:val="clear"/>
          <w:vertAlign w:val="baseline"/>
          <w:rtl w:val="0"/>
        </w:rPr>
        <w:t xml:space="preserve">Çocuk Testleri Uygulayıcı Sertifikası/25.03.2018</w:t>
      </w:r>
    </w:p>
    <w:p w:rsidR="00000000" w:rsidDel="00000000" w:rsidP="00000000" w:rsidRDefault="00000000" w:rsidRPr="00000000" w14:paraId="0000003D">
      <w:pPr>
        <w:contextualSpacing w:val="0"/>
        <w:rPr/>
      </w:pPr>
      <w:r w:rsidDel="00000000" w:rsidR="00000000" w:rsidRPr="00000000">
        <w:rPr>
          <w:rtl w:val="0"/>
        </w:rPr>
        <w:t xml:space="preserve">Uygulanabilir Testler:</w:t>
      </w:r>
    </w:p>
    <w:p w:rsidR="00000000" w:rsidDel="00000000" w:rsidP="00000000" w:rsidRDefault="00000000" w:rsidRPr="00000000" w14:paraId="0000003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Arzu Listesi</w:t>
      </w:r>
      <w:r w:rsidDel="00000000" w:rsidR="00000000" w:rsidRPr="00000000">
        <w:rPr>
          <w:rtl w:val="0"/>
        </w:rPr>
      </w:r>
    </w:p>
    <w:p w:rsidR="00000000" w:rsidDel="00000000" w:rsidP="00000000" w:rsidRDefault="00000000" w:rsidRPr="00000000" w14:paraId="0000003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Frankfurter Dikkat Testi</w:t>
      </w:r>
      <w:r w:rsidDel="00000000" w:rsidR="00000000" w:rsidRPr="00000000">
        <w:rPr>
          <w:rtl w:val="0"/>
        </w:rPr>
      </w:r>
    </w:p>
    <w:p w:rsidR="00000000" w:rsidDel="00000000" w:rsidP="00000000" w:rsidRDefault="00000000" w:rsidRPr="00000000" w14:paraId="0000004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BierCümle Tamamlama Test </w:t>
      </w:r>
      <w:r w:rsidDel="00000000" w:rsidR="00000000" w:rsidRPr="00000000">
        <w:rPr>
          <w:rtl w:val="0"/>
        </w:rPr>
      </w:r>
    </w:p>
    <w:p w:rsidR="00000000" w:rsidDel="00000000" w:rsidP="00000000" w:rsidRDefault="00000000" w:rsidRPr="00000000" w14:paraId="0000004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D2 Dikkat Testi</w:t>
      </w:r>
      <w:r w:rsidDel="00000000" w:rsidR="00000000" w:rsidRPr="00000000">
        <w:rPr>
          <w:rtl w:val="0"/>
        </w:rPr>
      </w:r>
    </w:p>
    <w:p w:rsidR="00000000" w:rsidDel="00000000" w:rsidP="00000000" w:rsidRDefault="00000000" w:rsidRPr="00000000" w14:paraId="0000004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Burdon Dikkat Test</w:t>
      </w:r>
      <w:r w:rsidDel="00000000" w:rsidR="00000000" w:rsidRPr="00000000">
        <w:rPr>
          <w:rtl w:val="0"/>
        </w:rPr>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LouisaDussPsikanalitik Hikayeler</w:t>
      </w:r>
      <w:r w:rsidDel="00000000" w:rsidR="00000000" w:rsidRPr="00000000">
        <w:rPr>
          <w:rtl w:val="0"/>
        </w:rPr>
      </w:r>
    </w:p>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RavenProgressive Matris Test</w:t>
      </w:r>
      <w:r w:rsidDel="00000000" w:rsidR="00000000" w:rsidRPr="00000000">
        <w:rPr>
          <w:rtl w:val="0"/>
        </w:rPr>
      </w:r>
    </w:p>
    <w:p w:rsidR="00000000" w:rsidDel="00000000" w:rsidP="00000000" w:rsidRDefault="00000000" w:rsidRPr="00000000" w14:paraId="0000004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Peabody Resim Kelime Eşleştirme test </w:t>
      </w:r>
      <w:r w:rsidDel="00000000" w:rsidR="00000000" w:rsidRPr="00000000">
        <w:rPr>
          <w:rtl w:val="0"/>
        </w:rPr>
      </w:r>
    </w:p>
    <w:p w:rsidR="00000000" w:rsidDel="00000000" w:rsidP="00000000" w:rsidRDefault="00000000" w:rsidRPr="00000000" w14:paraId="0000004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Gessel Gelişim Figürleri Test </w:t>
      </w:r>
      <w:r w:rsidDel="00000000" w:rsidR="00000000" w:rsidRPr="00000000">
        <w:rPr>
          <w:rtl w:val="0"/>
        </w:rPr>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Catell 2-A Zeka Test I</w:t>
      </w:r>
      <w:r w:rsidDel="00000000" w:rsidR="00000000" w:rsidRPr="00000000">
        <w:rPr>
          <w:rtl w:val="0"/>
        </w:rPr>
      </w:r>
    </w:p>
    <w:p w:rsidR="00000000" w:rsidDel="00000000" w:rsidP="00000000" w:rsidRDefault="00000000" w:rsidRPr="00000000" w14:paraId="0000004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Metropolitan Okul Olgunluğu Test</w:t>
      </w:r>
      <w:r w:rsidDel="00000000" w:rsidR="00000000" w:rsidRPr="00000000">
        <w:rPr>
          <w:rtl w:val="0"/>
        </w:rPr>
      </w:r>
    </w:p>
    <w:p w:rsidR="00000000" w:rsidDel="00000000" w:rsidP="00000000" w:rsidRDefault="00000000" w:rsidRPr="00000000" w14:paraId="0000004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Sınav Kaygısı Ölçeği</w:t>
      </w:r>
      <w:r w:rsidDel="00000000" w:rsidR="00000000" w:rsidRPr="00000000">
        <w:rPr>
          <w:rtl w:val="0"/>
        </w:rPr>
      </w:r>
    </w:p>
    <w:p w:rsidR="00000000" w:rsidDel="00000000" w:rsidP="00000000" w:rsidRDefault="00000000" w:rsidRPr="00000000" w14:paraId="0000004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Ankara Gelişim Tarama Envanteri</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720" w:right="0" w:firstLine="0"/>
        <w:contextualSpacing w:val="0"/>
        <w:jc w:val="left"/>
        <w:rPr>
          <w:rFonts w:ascii="Century Gothic" w:cs="Century Gothic" w:eastAsia="Century Gothic" w:hAnsi="Century Gothic"/>
          <w:b w:val="0"/>
          <w:i w:val="1"/>
          <w:smallCaps w:val="0"/>
          <w:strike w:val="0"/>
          <w:color w:val="4b3a2e"/>
          <w:sz w:val="22"/>
          <w:szCs w:val="22"/>
          <w:u w:val="none"/>
          <w:shd w:fill="auto" w:val="clear"/>
          <w:vertAlign w:val="baseline"/>
        </w:rPr>
      </w:pPr>
      <w:r w:rsidDel="00000000" w:rsidR="00000000" w:rsidRPr="00000000">
        <w:rPr>
          <w:rFonts w:ascii="Century Gothic" w:cs="Century Gothic" w:eastAsia="Century Gothic" w:hAnsi="Century Gothic"/>
          <w:b w:val="1"/>
          <w:i w:val="1"/>
          <w:smallCaps w:val="0"/>
          <w:strike w:val="0"/>
          <w:color w:val="4b3a2e"/>
          <w:sz w:val="22"/>
          <w:szCs w:val="22"/>
          <w:u w:val="none"/>
          <w:shd w:fill="auto" w:val="clear"/>
          <w:vertAlign w:val="baseline"/>
          <w:rtl w:val="0"/>
        </w:rPr>
        <w:t xml:space="preserve">DİĞERTESTLER</w:t>
      </w:r>
      <w:r w:rsidDel="00000000" w:rsidR="00000000" w:rsidRPr="00000000">
        <w:rPr>
          <w:rtl w:val="0"/>
        </w:rPr>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Nöropsikolojik testler </w:t>
      </w:r>
      <w:r w:rsidDel="00000000" w:rsidR="00000000" w:rsidRPr="00000000">
        <w:rPr>
          <w:rtl w:val="0"/>
        </w:rPr>
      </w:r>
    </w:p>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Token Simge Test </w:t>
      </w:r>
      <w:r w:rsidDel="00000000" w:rsidR="00000000" w:rsidRPr="00000000">
        <w:rPr>
          <w:rtl w:val="0"/>
        </w:rPr>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BentonFacialRecognition test</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Stroop Test </w:t>
      </w:r>
      <w:r w:rsidDel="00000000" w:rsidR="00000000" w:rsidRPr="00000000">
        <w:rPr>
          <w:rtl w:val="0"/>
        </w:rPr>
      </w:r>
    </w:p>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Bir saat çiz testi</w:t>
      </w:r>
      <w:r w:rsidDel="00000000" w:rsidR="00000000" w:rsidRPr="00000000">
        <w:rPr>
          <w:rtl w:val="0"/>
        </w:rPr>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MMPI kişilikenvanteri</w:t>
      </w:r>
      <w:r w:rsidDel="00000000" w:rsidR="00000000" w:rsidRPr="00000000">
        <w:rPr>
          <w:rtl w:val="0"/>
        </w:rPr>
      </w:r>
    </w:p>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Kent </w:t>
      </w:r>
      <w:r w:rsidDel="00000000" w:rsidR="00000000" w:rsidRPr="00000000">
        <w:rPr>
          <w:rtl w:val="0"/>
        </w:rPr>
      </w:r>
    </w:p>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SMMT-E</w:t>
      </w:r>
      <w:r w:rsidDel="00000000" w:rsidR="00000000" w:rsidRPr="00000000">
        <w:rPr>
          <w:rtl w:val="0"/>
        </w:rPr>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ROTTER Cümle Tamamlama Testi </w:t>
      </w:r>
      <w:r w:rsidDel="00000000" w:rsidR="00000000" w:rsidRPr="00000000">
        <w:rPr>
          <w:rtl w:val="0"/>
        </w:rPr>
      </w:r>
    </w:p>
    <w:p w:rsidR="00000000" w:rsidDel="00000000" w:rsidP="00000000" w:rsidRDefault="00000000" w:rsidRPr="00000000" w14:paraId="0000005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contextualSpacing w:val="1"/>
        <w:jc w:val="left"/>
        <w:rPr/>
      </w:pPr>
      <w:r w:rsidDel="00000000" w:rsidR="00000000" w:rsidRPr="00000000">
        <w:rPr>
          <w:rFonts w:ascii="Century Gothic" w:cs="Century Gothic" w:eastAsia="Century Gothic" w:hAnsi="Century Gothic"/>
          <w:b w:val="0"/>
          <w:i w:val="0"/>
          <w:smallCaps w:val="0"/>
          <w:strike w:val="0"/>
          <w:color w:val="4b3a2e"/>
          <w:sz w:val="22"/>
          <w:szCs w:val="22"/>
          <w:u w:val="none"/>
          <w:shd w:fill="auto" w:val="clear"/>
          <w:vertAlign w:val="baseline"/>
          <w:rtl w:val="0"/>
        </w:rPr>
        <w:t xml:space="preserve">Beck Depresyon/anksiyete ölçekleri  </w:t>
      </w:r>
      <w:r w:rsidDel="00000000" w:rsidR="00000000" w:rsidRPr="00000000">
        <w:rPr>
          <w:rtl w:val="0"/>
        </w:rPr>
      </w:r>
    </w:p>
    <w:p w:rsidR="00000000" w:rsidDel="00000000" w:rsidP="00000000" w:rsidRDefault="00000000" w:rsidRPr="00000000" w14:paraId="00000056">
      <w:pPr>
        <w:contextualSpacing w:val="0"/>
        <w:rPr/>
      </w:pPr>
      <w:r w:rsidDel="00000000" w:rsidR="00000000" w:rsidRPr="00000000">
        <w:rPr>
          <w:rtl w:val="0"/>
        </w:rPr>
      </w:r>
    </w:p>
    <w:p w:rsidR="00000000" w:rsidDel="00000000" w:rsidP="00000000" w:rsidRDefault="00000000" w:rsidRPr="00000000" w14:paraId="00000057">
      <w:pPr>
        <w:contextualSpacing w:val="0"/>
        <w:rPr>
          <w:b w:val="1"/>
          <w:sz w:val="28"/>
          <w:szCs w:val="28"/>
        </w:rPr>
      </w:pPr>
      <w:r w:rsidDel="00000000" w:rsidR="00000000" w:rsidRPr="00000000">
        <w:rPr>
          <w:rtl w:val="0"/>
        </w:rPr>
        <w:t xml:space="preserve">    </w:t>
      </w:r>
      <w:r w:rsidDel="00000000" w:rsidR="00000000" w:rsidRPr="00000000">
        <w:rPr>
          <w:b w:val="1"/>
          <w:sz w:val="28"/>
          <w:szCs w:val="28"/>
          <w:rtl w:val="0"/>
        </w:rPr>
        <w:t xml:space="preserve">Referanslar</w:t>
      </w:r>
    </w:p>
    <w:p w:rsidR="00000000" w:rsidDel="00000000" w:rsidP="00000000" w:rsidRDefault="00000000" w:rsidRPr="00000000" w14:paraId="00000058">
      <w:pPr>
        <w:ind w:left="1080"/>
        <w:contextualSpacing w:val="0"/>
        <w:rPr>
          <w:sz w:val="28"/>
          <w:szCs w:val="28"/>
        </w:rPr>
      </w:pPr>
      <w:r w:rsidDel="00000000" w:rsidR="00000000" w:rsidRPr="00000000">
        <w:rPr>
          <w:sz w:val="28"/>
          <w:szCs w:val="28"/>
          <w:rtl w:val="0"/>
        </w:rPr>
        <w:t xml:space="preserve">BarçınBoğaç (Doğu Akdeniz Akademisyen)</w:t>
      </w:r>
    </w:p>
    <w:p w:rsidR="00000000" w:rsidDel="00000000" w:rsidP="00000000" w:rsidRDefault="00000000" w:rsidRPr="00000000" w14:paraId="00000059">
      <w:pPr>
        <w:ind w:left="1080"/>
        <w:contextualSpacing w:val="0"/>
        <w:rPr>
          <w:sz w:val="28"/>
          <w:szCs w:val="28"/>
        </w:rPr>
      </w:pPr>
      <w:hyperlink r:id="rId8">
        <w:r w:rsidDel="00000000" w:rsidR="00000000" w:rsidRPr="00000000">
          <w:rPr>
            <w:color w:val="3d859c"/>
            <w:sz w:val="28"/>
            <w:szCs w:val="28"/>
            <w:u w:val="single"/>
            <w:rtl w:val="0"/>
          </w:rPr>
          <w:t xml:space="preserve">bbogac@emu.edu.tr</w:t>
        </w:r>
      </w:hyperlink>
      <w:r w:rsidDel="00000000" w:rsidR="00000000" w:rsidRPr="00000000">
        <w:rPr>
          <w:rtl w:val="0"/>
        </w:rPr>
      </w:r>
    </w:p>
    <w:p w:rsidR="00000000" w:rsidDel="00000000" w:rsidP="00000000" w:rsidRDefault="00000000" w:rsidRPr="00000000" w14:paraId="0000005A">
      <w:pPr>
        <w:ind w:left="1080"/>
        <w:contextualSpacing w:val="0"/>
        <w:rPr>
          <w:sz w:val="28"/>
          <w:szCs w:val="28"/>
        </w:rPr>
      </w:pPr>
      <w:r w:rsidDel="00000000" w:rsidR="00000000" w:rsidRPr="00000000">
        <w:rPr>
          <w:sz w:val="28"/>
          <w:szCs w:val="28"/>
          <w:rtl w:val="0"/>
        </w:rPr>
        <w:t xml:space="preserve">Pelin Bengisu (Uluslararası Kıbrıs Üniversitesi,  TC</w:t>
      </w:r>
    </w:p>
    <w:p w:rsidR="00000000" w:rsidDel="00000000" w:rsidP="00000000" w:rsidRDefault="00000000" w:rsidRPr="00000000" w14:paraId="0000005B">
      <w:pPr>
        <w:ind w:left="1080"/>
        <w:contextualSpacing w:val="0"/>
        <w:rPr>
          <w:sz w:val="28"/>
          <w:szCs w:val="28"/>
        </w:rPr>
      </w:pPr>
      <w:r w:rsidDel="00000000" w:rsidR="00000000" w:rsidRPr="00000000">
        <w:rPr>
          <w:sz w:val="28"/>
          <w:szCs w:val="28"/>
          <w:rtl w:val="0"/>
        </w:rPr>
        <w:t xml:space="preserve"> Tanıtım Müdürü)</w:t>
      </w:r>
    </w:p>
    <w:p w:rsidR="00000000" w:rsidDel="00000000" w:rsidP="00000000" w:rsidRDefault="00000000" w:rsidRPr="00000000" w14:paraId="0000005C">
      <w:pPr>
        <w:ind w:left="1080"/>
        <w:contextualSpacing w:val="0"/>
        <w:rPr>
          <w:sz w:val="28"/>
          <w:szCs w:val="28"/>
        </w:rPr>
      </w:pPr>
      <w:hyperlink r:id="rId9">
        <w:r w:rsidDel="00000000" w:rsidR="00000000" w:rsidRPr="00000000">
          <w:rPr>
            <w:color w:val="3d859c"/>
            <w:sz w:val="28"/>
            <w:szCs w:val="28"/>
            <w:u w:val="single"/>
            <w:rtl w:val="0"/>
          </w:rPr>
          <w:t xml:space="preserve">pbengisu@ciu.edu.tr</w:t>
        </w:r>
      </w:hyperlink>
      <w:r w:rsidDel="00000000" w:rsidR="00000000" w:rsidRPr="00000000">
        <w:rPr>
          <w:rtl w:val="0"/>
        </w:rPr>
      </w:r>
    </w:p>
    <w:p w:rsidR="00000000" w:rsidDel="00000000" w:rsidP="00000000" w:rsidRDefault="00000000" w:rsidRPr="00000000" w14:paraId="0000005D">
      <w:pPr>
        <w:ind w:left="1080"/>
        <w:contextualSpacing w:val="0"/>
        <w:rPr>
          <w:sz w:val="28"/>
          <w:szCs w:val="28"/>
        </w:rPr>
      </w:pPr>
      <w:r w:rsidDel="00000000" w:rsidR="00000000" w:rsidRPr="00000000">
        <w:rPr>
          <w:sz w:val="28"/>
          <w:szCs w:val="28"/>
          <w:rtl w:val="0"/>
        </w:rPr>
        <w:t xml:space="preserve">Yar. Doç. Dr. Muazzez Merve Avcıoğlu (Uzman Klinik Psikolog)</w:t>
      </w:r>
    </w:p>
    <w:p w:rsidR="00000000" w:rsidDel="00000000" w:rsidP="00000000" w:rsidRDefault="00000000" w:rsidRPr="00000000" w14:paraId="0000005E">
      <w:pPr>
        <w:ind w:left="1080"/>
        <w:contextualSpacing w:val="0"/>
        <w:rPr>
          <w:sz w:val="28"/>
          <w:szCs w:val="28"/>
        </w:rPr>
      </w:pPr>
      <w:hyperlink r:id="rId10">
        <w:r w:rsidDel="00000000" w:rsidR="00000000" w:rsidRPr="00000000">
          <w:rPr>
            <w:color w:val="3d859c"/>
            <w:sz w:val="28"/>
            <w:szCs w:val="28"/>
            <w:u w:val="single"/>
            <w:rtl w:val="0"/>
          </w:rPr>
          <w:t xml:space="preserve">mavcioglu@ciu.edu.tr</w:t>
        </w:r>
      </w:hyperlink>
      <w:r w:rsidDel="00000000" w:rsidR="00000000" w:rsidRPr="00000000">
        <w:rPr>
          <w:rtl w:val="0"/>
        </w:rPr>
      </w:r>
    </w:p>
    <w:sectPr>
      <w:headerReference r:id="rId11" w:type="default"/>
      <w:headerReference r:id="rId12" w:type="first"/>
      <w:footerReference r:id="rId13" w:type="default"/>
      <w:pgSz w:h="16839" w:w="11907"/>
      <w:pgMar w:bottom="1195" w:top="1152" w:left="1123" w:right="1123" w:header="432"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entury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entury Gothic" w:cs="Century Gothic" w:eastAsia="Century Gothic" w:hAnsi="Century Gothic"/>
        <w:b w:val="1"/>
        <w:i w:val="0"/>
        <w:smallCaps w:val="0"/>
        <w:strike w:val="0"/>
        <w:color w:val="4b3a2e"/>
        <w:sz w:val="26"/>
        <w:szCs w:val="2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4b3a2e"/>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entury Gothic" w:cs="Century Gothic" w:eastAsia="Century Gothic" w:hAnsi="Century Gothic"/>
        <w:b w:val="0"/>
        <w:i w:val="0"/>
        <w:smallCaps w:val="0"/>
        <w:strike w:val="0"/>
        <w:color w:val="4b3a2e"/>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entury Gothic" w:cs="Century Gothic" w:eastAsia="Century Gothic" w:hAnsi="Century Gothic"/>
        <w:color w:val="4b3a2e"/>
        <w:sz w:val="22"/>
        <w:szCs w:val="22"/>
        <w:lang w:val="tr-TR"/>
      </w:rPr>
    </w:rPrDefault>
    <w:pPrDefault>
      <w:pPr>
        <w:spacing w:after="6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00" w:before="320" w:lineRule="auto"/>
      <w:contextualSpacing w:val="1"/>
    </w:pPr>
    <w:rPr>
      <w:rFonts w:ascii="Century Gothic" w:cs="Century Gothic" w:eastAsia="Century Gothic" w:hAnsi="Century Gothic"/>
      <w:b w:val="1"/>
      <w:sz w:val="26"/>
      <w:szCs w:val="26"/>
    </w:rPr>
  </w:style>
  <w:style w:type="paragraph" w:styleId="Heading2">
    <w:name w:val="heading 2"/>
    <w:basedOn w:val="Normal"/>
    <w:next w:val="Normal"/>
    <w:pPr>
      <w:keepNext w:val="1"/>
      <w:keepLines w:val="1"/>
      <w:spacing w:after="80" w:before="220" w:lineRule="auto"/>
      <w:contextualSpacing w:val="1"/>
    </w:pPr>
    <w:rPr>
      <w:rFonts w:ascii="Century Gothic" w:cs="Century Gothic" w:eastAsia="Century Gothic" w:hAnsi="Century Gothic"/>
      <w:b w:val="1"/>
      <w:i w:val="1"/>
      <w:sz w:val="26"/>
      <w:szCs w:val="26"/>
    </w:rPr>
  </w:style>
  <w:style w:type="paragraph" w:styleId="Heading3">
    <w:name w:val="heading 3"/>
    <w:basedOn w:val="Normal"/>
    <w:next w:val="Normal"/>
    <w:pPr>
      <w:keepNext w:val="1"/>
      <w:keepLines w:val="1"/>
    </w:pPr>
    <w:rPr>
      <w:rFonts w:ascii="Century Gothic" w:cs="Century Gothic" w:eastAsia="Century Gothic" w:hAnsi="Century Gothic"/>
      <w:i w:val="1"/>
    </w:rPr>
  </w:style>
  <w:style w:type="paragraph" w:styleId="Heading4">
    <w:name w:val="heading 4"/>
    <w:basedOn w:val="Normal"/>
    <w:next w:val="Normal"/>
    <w:pPr>
      <w:keepNext w:val="1"/>
      <w:keepLines w:val="1"/>
      <w:spacing w:after="80" w:before="220" w:line="240" w:lineRule="auto"/>
      <w:contextualSpacing w:val="1"/>
    </w:pPr>
    <w:rPr>
      <w:rFonts w:ascii="Century Gothic" w:cs="Century Gothic" w:eastAsia="Century Gothic" w:hAnsi="Century Gothic"/>
      <w:b w:val="1"/>
      <w:smallCaps w:val="1"/>
    </w:rPr>
  </w:style>
  <w:style w:type="paragraph" w:styleId="Heading5">
    <w:name w:val="heading 5"/>
    <w:basedOn w:val="Normal"/>
    <w:next w:val="Normal"/>
    <w:pPr>
      <w:keepNext w:val="1"/>
      <w:keepLines w:val="1"/>
      <w:spacing w:after="80" w:before="220" w:line="240" w:lineRule="auto"/>
      <w:contextualSpacing w:val="1"/>
    </w:pPr>
    <w:rPr>
      <w:rFonts w:ascii="Century Gothic" w:cs="Century Gothic" w:eastAsia="Century Gothic" w:hAnsi="Century Gothic"/>
      <w:b w:val="1"/>
    </w:rPr>
  </w:style>
  <w:style w:type="paragraph" w:styleId="Heading6">
    <w:name w:val="heading 6"/>
    <w:basedOn w:val="Normal"/>
    <w:next w:val="Normal"/>
    <w:pPr>
      <w:keepNext w:val="1"/>
      <w:keepLines w:val="1"/>
      <w:spacing w:after="80" w:before="220" w:line="240" w:lineRule="auto"/>
      <w:contextualSpacing w:val="1"/>
    </w:pPr>
    <w:rPr>
      <w:rFonts w:ascii="Century Gothic" w:cs="Century Gothic" w:eastAsia="Century Gothic" w:hAnsi="Century Gothic"/>
      <w:b w:val="1"/>
      <w:i w:val="1"/>
    </w:rPr>
  </w:style>
  <w:style w:type="paragraph" w:styleId="Title">
    <w:name w:val="Title"/>
    <w:basedOn w:val="Normal"/>
    <w:next w:val="Normal"/>
    <w:pPr>
      <w:spacing w:after="240" w:line="240" w:lineRule="auto"/>
      <w:contextualSpacing w:val="1"/>
    </w:pPr>
    <w:rPr>
      <w:rFonts w:ascii="Century Gothic" w:cs="Century Gothic" w:eastAsia="Century Gothic" w:hAnsi="Century Gothic"/>
      <w:b w:val="1"/>
      <w:smallCaps w:val="1"/>
      <w:sz w:val="64"/>
      <w:szCs w:val="64"/>
    </w:rPr>
  </w:style>
  <w:style w:type="paragraph" w:styleId="Normal" w:default="1">
    <w:name w:val="normal"/>
  </w:style>
  <w:style w:type="table" w:styleId="TableNormal" w:default="1">
    <w:name w:val="Table Normal"/>
  </w:style>
  <w:style w:type="paragraph" w:styleId="Heading1">
    <w:name w:val="heading 1"/>
    <w:basedOn w:val="Normal"/>
    <w:next w:val="Normal"/>
    <w:pPr>
      <w:spacing w:after="200" w:before="320" w:lineRule="auto"/>
      <w:contextualSpacing w:val="1"/>
    </w:pPr>
    <w:rPr>
      <w:rFonts w:ascii="Century Gothic" w:cs="Century Gothic" w:eastAsia="Century Gothic" w:hAnsi="Century Gothic"/>
      <w:b w:val="1"/>
      <w:sz w:val="26"/>
      <w:szCs w:val="26"/>
    </w:rPr>
  </w:style>
  <w:style w:type="paragraph" w:styleId="Heading2">
    <w:name w:val="heading 2"/>
    <w:basedOn w:val="Normal"/>
    <w:next w:val="Normal"/>
    <w:pPr>
      <w:keepNext w:val="1"/>
      <w:keepLines w:val="1"/>
      <w:spacing w:after="80" w:before="220" w:lineRule="auto"/>
      <w:contextualSpacing w:val="1"/>
    </w:pPr>
    <w:rPr>
      <w:rFonts w:ascii="Century Gothic" w:cs="Century Gothic" w:eastAsia="Century Gothic" w:hAnsi="Century Gothic"/>
      <w:b w:val="1"/>
      <w:i w:val="1"/>
      <w:sz w:val="26"/>
      <w:szCs w:val="26"/>
    </w:rPr>
  </w:style>
  <w:style w:type="paragraph" w:styleId="Heading3">
    <w:name w:val="heading 3"/>
    <w:basedOn w:val="Normal"/>
    <w:next w:val="Normal"/>
    <w:pPr>
      <w:keepNext w:val="1"/>
      <w:keepLines w:val="1"/>
    </w:pPr>
    <w:rPr>
      <w:rFonts w:ascii="Century Gothic" w:cs="Century Gothic" w:eastAsia="Century Gothic" w:hAnsi="Century Gothic"/>
      <w:i w:val="1"/>
    </w:rPr>
  </w:style>
  <w:style w:type="paragraph" w:styleId="Heading4">
    <w:name w:val="heading 4"/>
    <w:basedOn w:val="Normal"/>
    <w:next w:val="Normal"/>
    <w:pPr>
      <w:keepNext w:val="1"/>
      <w:keepLines w:val="1"/>
      <w:spacing w:after="80" w:before="220" w:line="240" w:lineRule="auto"/>
      <w:contextualSpacing w:val="1"/>
    </w:pPr>
    <w:rPr>
      <w:rFonts w:ascii="Century Gothic" w:cs="Century Gothic" w:eastAsia="Century Gothic" w:hAnsi="Century Gothic"/>
      <w:b w:val="1"/>
      <w:smallCaps w:val="1"/>
    </w:rPr>
  </w:style>
  <w:style w:type="paragraph" w:styleId="Heading5">
    <w:name w:val="heading 5"/>
    <w:basedOn w:val="Normal"/>
    <w:next w:val="Normal"/>
    <w:pPr>
      <w:keepNext w:val="1"/>
      <w:keepLines w:val="1"/>
      <w:spacing w:after="80" w:before="220" w:line="240" w:lineRule="auto"/>
      <w:contextualSpacing w:val="1"/>
    </w:pPr>
    <w:rPr>
      <w:rFonts w:ascii="Century Gothic" w:cs="Century Gothic" w:eastAsia="Century Gothic" w:hAnsi="Century Gothic"/>
      <w:b w:val="1"/>
    </w:rPr>
  </w:style>
  <w:style w:type="paragraph" w:styleId="Heading6">
    <w:name w:val="heading 6"/>
    <w:basedOn w:val="Normal"/>
    <w:next w:val="Normal"/>
    <w:pPr>
      <w:keepNext w:val="1"/>
      <w:keepLines w:val="1"/>
      <w:spacing w:after="80" w:before="220" w:line="240" w:lineRule="auto"/>
      <w:contextualSpacing w:val="1"/>
    </w:pPr>
    <w:rPr>
      <w:rFonts w:ascii="Century Gothic" w:cs="Century Gothic" w:eastAsia="Century Gothic" w:hAnsi="Century Gothic"/>
      <w:b w:val="1"/>
      <w:i w:val="1"/>
    </w:rPr>
  </w:style>
  <w:style w:type="paragraph" w:styleId="Title">
    <w:name w:val="Title"/>
    <w:basedOn w:val="Normal"/>
    <w:next w:val="Normal"/>
    <w:pPr>
      <w:spacing w:after="240" w:line="240" w:lineRule="auto"/>
      <w:contextualSpacing w:val="1"/>
    </w:pPr>
    <w:rPr>
      <w:rFonts w:ascii="Century Gothic" w:cs="Century Gothic" w:eastAsia="Century Gothic" w:hAnsi="Century Gothic"/>
      <w:b w:val="1"/>
      <w:smallCaps w:val="1"/>
      <w:sz w:val="64"/>
      <w:szCs w:val="64"/>
    </w:rPr>
  </w:style>
  <w:style w:type="paragraph" w:styleId="Normal" w:default="1">
    <w:name w:val="Normal"/>
    <w:qFormat w:val="1"/>
    <w:rsid w:val="009164F7"/>
  </w:style>
  <w:style w:type="paragraph" w:styleId="Balk1">
    <w:name w:val="heading 1"/>
    <w:basedOn w:val="Normal"/>
    <w:next w:val="Normal"/>
    <w:link w:val="Balk1Char"/>
    <w:uiPriority w:val="9"/>
    <w:qFormat w:val="1"/>
    <w:rsid w:val="00B8707A"/>
    <w:pPr>
      <w:spacing w:after="200" w:before="320"/>
      <w:contextualSpacing w:val="1"/>
      <w:outlineLvl w:val="0"/>
    </w:pPr>
    <w:rPr>
      <w:rFonts w:asciiTheme="majorHAnsi" w:hAnsiTheme="majorHAnsi"/>
      <w:b w:val="1"/>
      <w:spacing w:val="21"/>
      <w:sz w:val="26"/>
    </w:rPr>
  </w:style>
  <w:style w:type="paragraph" w:styleId="Balk2">
    <w:name w:val="heading 2"/>
    <w:basedOn w:val="Normal"/>
    <w:next w:val="Normal"/>
    <w:link w:val="Balk2Char"/>
    <w:uiPriority w:val="9"/>
    <w:unhideWhenUsed w:val="1"/>
    <w:qFormat w:val="1"/>
    <w:rsid w:val="00B8707A"/>
    <w:pPr>
      <w:keepNext w:val="1"/>
      <w:keepLines w:val="1"/>
      <w:spacing w:after="80" w:before="220"/>
      <w:contextualSpacing w:val="1"/>
      <w:outlineLvl w:val="1"/>
    </w:pPr>
    <w:rPr>
      <w:rFonts w:asciiTheme="majorHAnsi" w:cstheme="majorBidi" w:eastAsiaTheme="majorEastAsia" w:hAnsiTheme="majorHAnsi"/>
      <w:b w:val="1"/>
      <w:i w:val="1"/>
      <w:spacing w:val="21"/>
      <w:sz w:val="26"/>
      <w:szCs w:val="26"/>
    </w:rPr>
  </w:style>
  <w:style w:type="paragraph" w:styleId="Balk3">
    <w:name w:val="heading 3"/>
    <w:basedOn w:val="Normal"/>
    <w:next w:val="Normal"/>
    <w:link w:val="Balk3Char"/>
    <w:uiPriority w:val="9"/>
    <w:unhideWhenUsed w:val="1"/>
    <w:qFormat w:val="1"/>
    <w:rsid w:val="00B8707A"/>
    <w:pPr>
      <w:keepNext w:val="1"/>
      <w:keepLines w:val="1"/>
      <w:outlineLvl w:val="2"/>
    </w:pPr>
    <w:rPr>
      <w:rFonts w:asciiTheme="majorHAnsi" w:cstheme="majorBidi" w:eastAsiaTheme="majorEastAsia" w:hAnsiTheme="majorHAnsi"/>
      <w:i w:val="1"/>
      <w:szCs w:val="24"/>
    </w:rPr>
  </w:style>
  <w:style w:type="paragraph" w:styleId="Balk4">
    <w:name w:val="heading 4"/>
    <w:basedOn w:val="Normal"/>
    <w:next w:val="Normal"/>
    <w:link w:val="Balk4Char"/>
    <w:uiPriority w:val="9"/>
    <w:semiHidden w:val="1"/>
    <w:unhideWhenUsed w:val="1"/>
    <w:qFormat w:val="1"/>
    <w:rsid w:val="00B8707A"/>
    <w:pPr>
      <w:keepNext w:val="1"/>
      <w:keepLines w:val="1"/>
      <w:spacing w:after="80" w:before="220" w:line="240" w:lineRule="auto"/>
      <w:contextualSpacing w:val="1"/>
      <w:outlineLvl w:val="3"/>
    </w:pPr>
    <w:rPr>
      <w:rFonts w:asciiTheme="majorHAnsi" w:cstheme="majorBidi" w:eastAsiaTheme="majorEastAsia" w:hAnsiTheme="majorHAnsi"/>
      <w:b w:val="1"/>
      <w:iCs w:val="1"/>
      <w:caps w:val="1"/>
      <w:spacing w:val="21"/>
    </w:rPr>
  </w:style>
  <w:style w:type="paragraph" w:styleId="Balk5">
    <w:name w:val="heading 5"/>
    <w:basedOn w:val="Normal"/>
    <w:next w:val="Normal"/>
    <w:link w:val="Balk5Char"/>
    <w:uiPriority w:val="9"/>
    <w:semiHidden w:val="1"/>
    <w:unhideWhenUsed w:val="1"/>
    <w:qFormat w:val="1"/>
    <w:rsid w:val="00B8707A"/>
    <w:pPr>
      <w:keepNext w:val="1"/>
      <w:keepLines w:val="1"/>
      <w:spacing w:after="80" w:before="220" w:line="240" w:lineRule="auto"/>
      <w:contextualSpacing w:val="1"/>
      <w:outlineLvl w:val="4"/>
    </w:pPr>
    <w:rPr>
      <w:rFonts w:asciiTheme="majorHAnsi" w:cstheme="majorBidi" w:eastAsiaTheme="majorEastAsia" w:hAnsiTheme="majorHAnsi"/>
      <w:b w:val="1"/>
      <w:spacing w:val="21"/>
    </w:rPr>
  </w:style>
  <w:style w:type="paragraph" w:styleId="Balk6">
    <w:name w:val="heading 6"/>
    <w:basedOn w:val="Normal"/>
    <w:next w:val="Normal"/>
    <w:link w:val="Balk6Char"/>
    <w:uiPriority w:val="9"/>
    <w:semiHidden w:val="1"/>
    <w:unhideWhenUsed w:val="1"/>
    <w:qFormat w:val="1"/>
    <w:rsid w:val="00B8707A"/>
    <w:pPr>
      <w:keepNext w:val="1"/>
      <w:keepLines w:val="1"/>
      <w:spacing w:after="80" w:before="220" w:line="240" w:lineRule="auto"/>
      <w:contextualSpacing w:val="1"/>
      <w:outlineLvl w:val="5"/>
    </w:pPr>
    <w:rPr>
      <w:rFonts w:asciiTheme="majorHAnsi" w:cstheme="majorBidi" w:eastAsiaTheme="majorEastAsia" w:hAnsiTheme="majorHAnsi"/>
      <w:b w:val="1"/>
      <w:i w:val="1"/>
      <w:spacing w:val="21"/>
    </w:rPr>
  </w:style>
  <w:style w:type="paragraph" w:styleId="Balk7">
    <w:name w:val="heading 7"/>
    <w:basedOn w:val="Normal"/>
    <w:next w:val="Normal"/>
    <w:link w:val="Balk7Char"/>
    <w:uiPriority w:val="9"/>
    <w:semiHidden w:val="1"/>
    <w:unhideWhenUsed w:val="1"/>
    <w:qFormat w:val="1"/>
    <w:rsid w:val="00B8707A"/>
    <w:pPr>
      <w:keepNext w:val="1"/>
      <w:keepLines w:val="1"/>
      <w:spacing w:after="80" w:before="220" w:line="240" w:lineRule="auto"/>
      <w:contextualSpacing w:val="1"/>
      <w:outlineLvl w:val="6"/>
    </w:pPr>
    <w:rPr>
      <w:rFonts w:asciiTheme="majorHAnsi" w:cstheme="majorBidi" w:eastAsiaTheme="majorEastAsia" w:hAnsiTheme="majorHAnsi"/>
      <w:iCs w:val="1"/>
      <w:spacing w:val="21"/>
    </w:rPr>
  </w:style>
  <w:style w:type="paragraph" w:styleId="Balk8">
    <w:name w:val="heading 8"/>
    <w:basedOn w:val="Normal"/>
    <w:next w:val="Normal"/>
    <w:link w:val="Balk8Char"/>
    <w:uiPriority w:val="9"/>
    <w:semiHidden w:val="1"/>
    <w:unhideWhenUsed w:val="1"/>
    <w:qFormat w:val="1"/>
    <w:rsid w:val="00B8707A"/>
    <w:pPr>
      <w:keepNext w:val="1"/>
      <w:keepLines w:val="1"/>
      <w:spacing w:after="80" w:before="220" w:line="240" w:lineRule="auto"/>
      <w:contextualSpacing w:val="1"/>
      <w:outlineLvl w:val="7"/>
    </w:pPr>
    <w:rPr>
      <w:rFonts w:asciiTheme="majorHAnsi" w:cstheme="majorBidi" w:eastAsiaTheme="majorEastAsia" w:hAnsiTheme="majorHAnsi"/>
      <w:b w:val="1"/>
      <w:color w:val="a6856e" w:themeColor="text2" w:themeTint="000099"/>
      <w:spacing w:val="21"/>
      <w:szCs w:val="21"/>
    </w:rPr>
  </w:style>
  <w:style w:type="paragraph" w:styleId="Balk9">
    <w:name w:val="heading 9"/>
    <w:basedOn w:val="Normal"/>
    <w:next w:val="Normal"/>
    <w:link w:val="Balk9Char"/>
    <w:uiPriority w:val="9"/>
    <w:semiHidden w:val="1"/>
    <w:unhideWhenUsed w:val="1"/>
    <w:qFormat w:val="1"/>
    <w:rsid w:val="00B8707A"/>
    <w:pPr>
      <w:keepNext w:val="1"/>
      <w:keepLines w:val="1"/>
      <w:spacing w:after="80" w:before="220" w:line="240" w:lineRule="auto"/>
      <w:contextualSpacing w:val="1"/>
      <w:outlineLvl w:val="8"/>
    </w:pPr>
    <w:rPr>
      <w:rFonts w:asciiTheme="majorHAnsi" w:cstheme="majorBidi" w:eastAsiaTheme="majorEastAsia" w:hAnsiTheme="majorHAnsi"/>
      <w:b w:val="1"/>
      <w:iCs w:val="1"/>
      <w:caps w:val="1"/>
      <w:color w:val="a6856e" w:themeColor="text2" w:themeTint="000099"/>
      <w:spacing w:val="21"/>
      <w:sz w:val="20"/>
      <w:szCs w:val="21"/>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KonuBal">
    <w:name w:val="Title"/>
    <w:basedOn w:val="Normal"/>
    <w:link w:val="KonuBalChar"/>
    <w:uiPriority w:val="10"/>
    <w:semiHidden w:val="1"/>
    <w:unhideWhenUsed w:val="1"/>
    <w:rsid w:val="00B8707A"/>
    <w:pPr>
      <w:spacing w:after="240" w:line="240" w:lineRule="auto"/>
      <w:contextualSpacing w:val="1"/>
    </w:pPr>
    <w:rPr>
      <w:rFonts w:asciiTheme="majorHAnsi" w:cstheme="majorBidi" w:eastAsiaTheme="majorEastAsia" w:hAnsiTheme="majorHAnsi"/>
      <w:b w:val="1"/>
      <w:caps w:val="1"/>
      <w:spacing w:val="21"/>
      <w:kern w:val="28"/>
      <w:sz w:val="64"/>
      <w:szCs w:val="56"/>
    </w:rPr>
  </w:style>
  <w:style w:type="character" w:styleId="KonuBalChar" w:customStyle="1">
    <w:name w:val="Konu Başlığı Char"/>
    <w:basedOn w:val="VarsaylanParagrafYazTipi"/>
    <w:link w:val="KonuBal"/>
    <w:uiPriority w:val="10"/>
    <w:semiHidden w:val="1"/>
    <w:rsid w:val="00B8707A"/>
    <w:rPr>
      <w:rFonts w:asciiTheme="majorHAnsi" w:cstheme="majorBidi" w:eastAsiaTheme="majorEastAsia" w:hAnsiTheme="majorHAnsi"/>
      <w:b w:val="1"/>
      <w:caps w:val="1"/>
      <w:spacing w:val="21"/>
      <w:kern w:val="28"/>
      <w:sz w:val="64"/>
      <w:szCs w:val="56"/>
    </w:rPr>
  </w:style>
  <w:style w:type="paragraph" w:styleId="AltKonuBal">
    <w:name w:val="Subtitle"/>
    <w:basedOn w:val="Normal"/>
    <w:next w:val="Normal"/>
    <w:link w:val="AltKonuBalChar"/>
    <w:uiPriority w:val="11"/>
    <w:semiHidden w:val="1"/>
    <w:unhideWhenUsed w:val="1"/>
    <w:rsid w:val="00B8707A"/>
    <w:pPr>
      <w:numPr>
        <w:ilvl w:val="1"/>
      </w:numPr>
      <w:spacing w:after="960" w:line="240" w:lineRule="auto"/>
      <w:contextualSpacing w:val="1"/>
    </w:pPr>
    <w:rPr>
      <w:rFonts w:eastAsiaTheme="minorEastAsia"/>
      <w:i w:val="1"/>
      <w:spacing w:val="21"/>
      <w:sz w:val="36"/>
    </w:rPr>
  </w:style>
  <w:style w:type="character" w:styleId="Balk1Char" w:customStyle="1">
    <w:name w:val="Başlık 1 Char"/>
    <w:basedOn w:val="VarsaylanParagrafYazTipi"/>
    <w:link w:val="Balk1"/>
    <w:uiPriority w:val="9"/>
    <w:rsid w:val="00B8707A"/>
    <w:rPr>
      <w:rFonts w:asciiTheme="majorHAnsi" w:hAnsiTheme="majorHAnsi"/>
      <w:b w:val="1"/>
      <w:spacing w:val="21"/>
      <w:sz w:val="26"/>
    </w:rPr>
  </w:style>
  <w:style w:type="paragraph" w:styleId="stbilgi">
    <w:name w:val="header"/>
    <w:basedOn w:val="Normal"/>
    <w:link w:val="stbilgiChar"/>
    <w:uiPriority w:val="99"/>
    <w:unhideWhenUsed w:val="1"/>
    <w:qFormat w:val="1"/>
    <w:rsid w:val="00B8707A"/>
    <w:pPr>
      <w:spacing w:after="0" w:line="240" w:lineRule="auto"/>
    </w:pPr>
  </w:style>
  <w:style w:type="character" w:styleId="stbilgiChar" w:customStyle="1">
    <w:name w:val="Üstbilgi Char"/>
    <w:basedOn w:val="VarsaylanParagrafYazTipi"/>
    <w:link w:val="stbilgi"/>
    <w:uiPriority w:val="99"/>
    <w:rsid w:val="00B8707A"/>
  </w:style>
  <w:style w:type="paragraph" w:styleId="Altbilgi">
    <w:name w:val="footer"/>
    <w:basedOn w:val="Normal"/>
    <w:link w:val="AltbilgiChar"/>
    <w:uiPriority w:val="99"/>
    <w:unhideWhenUsed w:val="1"/>
    <w:qFormat w:val="1"/>
    <w:rsid w:val="00B8707A"/>
    <w:pPr>
      <w:spacing w:after="0" w:line="240" w:lineRule="auto"/>
    </w:pPr>
    <w:rPr>
      <w:b w:val="1"/>
      <w:spacing w:val="21"/>
      <w:sz w:val="26"/>
    </w:rPr>
  </w:style>
  <w:style w:type="character" w:styleId="AltbilgiChar" w:customStyle="1">
    <w:name w:val="Altbilgi Char"/>
    <w:basedOn w:val="VarsaylanParagrafYazTipi"/>
    <w:link w:val="Altbilgi"/>
    <w:uiPriority w:val="99"/>
    <w:rsid w:val="00B8707A"/>
    <w:rPr>
      <w:b w:val="1"/>
      <w:spacing w:val="21"/>
      <w:sz w:val="26"/>
    </w:rPr>
  </w:style>
  <w:style w:type="character" w:styleId="YerTutucuMetni">
    <w:name w:val="Placeholder Text"/>
    <w:basedOn w:val="VarsaylanParagrafYazTipi"/>
    <w:uiPriority w:val="99"/>
    <w:semiHidden w:val="1"/>
    <w:rsid w:val="00B8707A"/>
    <w:rPr>
      <w:color w:val="808080"/>
    </w:rPr>
  </w:style>
  <w:style w:type="character" w:styleId="Balk2Char" w:customStyle="1">
    <w:name w:val="Başlık 2 Char"/>
    <w:basedOn w:val="VarsaylanParagrafYazTipi"/>
    <w:link w:val="Balk2"/>
    <w:uiPriority w:val="9"/>
    <w:rsid w:val="00B8707A"/>
    <w:rPr>
      <w:rFonts w:asciiTheme="majorHAnsi" w:cstheme="majorBidi" w:eastAsiaTheme="majorEastAsia" w:hAnsiTheme="majorHAnsi"/>
      <w:b w:val="1"/>
      <w:i w:val="1"/>
      <w:spacing w:val="21"/>
      <w:sz w:val="26"/>
      <w:szCs w:val="26"/>
    </w:rPr>
  </w:style>
  <w:style w:type="character" w:styleId="Balk5Char" w:customStyle="1">
    <w:name w:val="Başlık 5 Char"/>
    <w:basedOn w:val="VarsaylanParagrafYazTipi"/>
    <w:link w:val="Balk5"/>
    <w:uiPriority w:val="9"/>
    <w:semiHidden w:val="1"/>
    <w:rsid w:val="00B8707A"/>
    <w:rPr>
      <w:rFonts w:asciiTheme="majorHAnsi" w:cstheme="majorBidi" w:eastAsiaTheme="majorEastAsia" w:hAnsiTheme="majorHAnsi"/>
      <w:b w:val="1"/>
      <w:spacing w:val="21"/>
    </w:rPr>
  </w:style>
  <w:style w:type="character" w:styleId="Balk6Char" w:customStyle="1">
    <w:name w:val="Başlık 6 Char"/>
    <w:basedOn w:val="VarsaylanParagrafYazTipi"/>
    <w:link w:val="Balk6"/>
    <w:uiPriority w:val="9"/>
    <w:semiHidden w:val="1"/>
    <w:rsid w:val="00B8707A"/>
    <w:rPr>
      <w:rFonts w:asciiTheme="majorHAnsi" w:cstheme="majorBidi" w:eastAsiaTheme="majorEastAsia" w:hAnsiTheme="majorHAnsi"/>
      <w:b w:val="1"/>
      <w:i w:val="1"/>
      <w:spacing w:val="21"/>
    </w:rPr>
  </w:style>
  <w:style w:type="character" w:styleId="Balk7Char" w:customStyle="1">
    <w:name w:val="Başlık 7 Char"/>
    <w:basedOn w:val="VarsaylanParagrafYazTipi"/>
    <w:link w:val="Balk7"/>
    <w:uiPriority w:val="9"/>
    <w:semiHidden w:val="1"/>
    <w:rsid w:val="00B8707A"/>
    <w:rPr>
      <w:rFonts w:asciiTheme="majorHAnsi" w:cstheme="majorBidi" w:eastAsiaTheme="majorEastAsia" w:hAnsiTheme="majorHAnsi"/>
      <w:iCs w:val="1"/>
      <w:spacing w:val="21"/>
    </w:rPr>
  </w:style>
  <w:style w:type="character" w:styleId="Balk8Char" w:customStyle="1">
    <w:name w:val="Başlık 8 Char"/>
    <w:basedOn w:val="VarsaylanParagrafYazTipi"/>
    <w:link w:val="Balk8"/>
    <w:uiPriority w:val="9"/>
    <w:semiHidden w:val="1"/>
    <w:rsid w:val="00B8707A"/>
    <w:rPr>
      <w:rFonts w:asciiTheme="majorHAnsi" w:cstheme="majorBidi" w:eastAsiaTheme="majorEastAsia" w:hAnsiTheme="majorHAnsi"/>
      <w:b w:val="1"/>
      <w:color w:val="a6856e" w:themeColor="text2" w:themeTint="000099"/>
      <w:spacing w:val="21"/>
      <w:szCs w:val="21"/>
    </w:rPr>
  </w:style>
  <w:style w:type="character" w:styleId="Balk9Char" w:customStyle="1">
    <w:name w:val="Başlık 9 Char"/>
    <w:basedOn w:val="VarsaylanParagrafYazTipi"/>
    <w:link w:val="Balk9"/>
    <w:uiPriority w:val="9"/>
    <w:semiHidden w:val="1"/>
    <w:rsid w:val="00B8707A"/>
    <w:rPr>
      <w:rFonts w:asciiTheme="majorHAnsi" w:cstheme="majorBidi" w:eastAsiaTheme="majorEastAsia" w:hAnsiTheme="majorHAnsi"/>
      <w:b w:val="1"/>
      <w:iCs w:val="1"/>
      <w:caps w:val="1"/>
      <w:color w:val="a6856e" w:themeColor="text2" w:themeTint="000099"/>
      <w:spacing w:val="21"/>
      <w:sz w:val="20"/>
      <w:szCs w:val="21"/>
    </w:rPr>
  </w:style>
  <w:style w:type="character" w:styleId="Vurgu">
    <w:name w:val="Emphasis"/>
    <w:basedOn w:val="VarsaylanParagrafYazTipi"/>
    <w:uiPriority w:val="20"/>
    <w:semiHidden w:val="1"/>
    <w:unhideWhenUsed w:val="1"/>
    <w:qFormat w:val="1"/>
    <w:rsid w:val="00B8707A"/>
    <w:rPr>
      <w:b w:val="1"/>
      <w:iCs w:val="1"/>
    </w:rPr>
  </w:style>
  <w:style w:type="character" w:styleId="AltKonuBalChar" w:customStyle="1">
    <w:name w:val="Alt Konu Başlığı Char"/>
    <w:basedOn w:val="VarsaylanParagrafYazTipi"/>
    <w:link w:val="AltKonuBal"/>
    <w:uiPriority w:val="11"/>
    <w:semiHidden w:val="1"/>
    <w:rsid w:val="00B8707A"/>
    <w:rPr>
      <w:rFonts w:eastAsiaTheme="minorEastAsia"/>
      <w:i w:val="1"/>
      <w:spacing w:val="21"/>
      <w:sz w:val="36"/>
    </w:rPr>
  </w:style>
  <w:style w:type="character" w:styleId="Gl">
    <w:name w:val="Strong"/>
    <w:basedOn w:val="VarsaylanParagrafYazTipi"/>
    <w:uiPriority w:val="22"/>
    <w:semiHidden w:val="1"/>
    <w:unhideWhenUsed w:val="1"/>
    <w:qFormat w:val="1"/>
    <w:rsid w:val="00B8707A"/>
    <w:rPr>
      <w:b w:val="1"/>
      <w:bCs w:val="1"/>
      <w:caps w:val="1"/>
      <w:smallCaps w:val="0"/>
    </w:rPr>
  </w:style>
  <w:style w:type="paragraph" w:styleId="Trnak">
    <w:name w:val="Quote"/>
    <w:basedOn w:val="Normal"/>
    <w:next w:val="Normal"/>
    <w:link w:val="TrnakChar"/>
    <w:uiPriority w:val="29"/>
    <w:semiHidden w:val="1"/>
    <w:unhideWhenUsed w:val="1"/>
    <w:qFormat w:val="1"/>
    <w:rsid w:val="00B8707A"/>
    <w:pPr>
      <w:spacing w:after="240" w:before="240"/>
      <w:contextualSpacing w:val="1"/>
    </w:pPr>
    <w:rPr>
      <w:i w:val="1"/>
      <w:iCs w:val="1"/>
      <w:sz w:val="32"/>
    </w:rPr>
  </w:style>
  <w:style w:type="character" w:styleId="TrnakChar" w:customStyle="1">
    <w:name w:val="Tırnak Char"/>
    <w:basedOn w:val="VarsaylanParagrafYazTipi"/>
    <w:link w:val="Trnak"/>
    <w:uiPriority w:val="29"/>
    <w:semiHidden w:val="1"/>
    <w:rsid w:val="00B8707A"/>
    <w:rPr>
      <w:i w:val="1"/>
      <w:iCs w:val="1"/>
      <w:sz w:val="32"/>
    </w:rPr>
  </w:style>
  <w:style w:type="paragraph" w:styleId="KeskinTrnak">
    <w:name w:val="Intense Quote"/>
    <w:basedOn w:val="Normal"/>
    <w:next w:val="Normal"/>
    <w:link w:val="KeskinTrnakChar"/>
    <w:uiPriority w:val="30"/>
    <w:semiHidden w:val="1"/>
    <w:unhideWhenUsed w:val="1"/>
    <w:qFormat w:val="1"/>
    <w:rsid w:val="00B8707A"/>
    <w:pPr>
      <w:spacing w:after="240" w:before="240"/>
      <w:contextualSpacing w:val="1"/>
    </w:pPr>
    <w:rPr>
      <w:b w:val="1"/>
      <w:i w:val="1"/>
      <w:iCs w:val="1"/>
      <w:sz w:val="32"/>
    </w:rPr>
  </w:style>
  <w:style w:type="character" w:styleId="KeskinTrnakChar" w:customStyle="1">
    <w:name w:val="Keskin Tırnak Char"/>
    <w:basedOn w:val="VarsaylanParagrafYazTipi"/>
    <w:link w:val="KeskinTrnak"/>
    <w:uiPriority w:val="30"/>
    <w:semiHidden w:val="1"/>
    <w:rsid w:val="00B8707A"/>
    <w:rPr>
      <w:b w:val="1"/>
      <w:i w:val="1"/>
      <w:iCs w:val="1"/>
      <w:sz w:val="32"/>
    </w:rPr>
  </w:style>
  <w:style w:type="character" w:styleId="HafifBavuru">
    <w:name w:val="Subtle Reference"/>
    <w:basedOn w:val="VarsaylanParagrafYazTipi"/>
    <w:uiPriority w:val="31"/>
    <w:semiHidden w:val="1"/>
    <w:unhideWhenUsed w:val="1"/>
    <w:qFormat w:val="1"/>
    <w:rsid w:val="00B8707A"/>
    <w:rPr>
      <w:caps w:val="1"/>
      <w:smallCaps w:val="0"/>
      <w:color w:val="4b3a2e" w:themeColor="text2"/>
    </w:rPr>
  </w:style>
  <w:style w:type="character" w:styleId="GlBavuru">
    <w:name w:val="Intense Reference"/>
    <w:basedOn w:val="VarsaylanParagrafYazTipi"/>
    <w:uiPriority w:val="32"/>
    <w:semiHidden w:val="1"/>
    <w:unhideWhenUsed w:val="1"/>
    <w:qFormat w:val="1"/>
    <w:rsid w:val="00B8707A"/>
    <w:rPr>
      <w:b w:val="1"/>
      <w:bCs w:val="1"/>
      <w:i w:val="1"/>
      <w:caps w:val="1"/>
      <w:smallCaps w:val="0"/>
      <w:color w:val="4b3a2e" w:themeColor="text2"/>
      <w:spacing w:val="0"/>
    </w:rPr>
  </w:style>
  <w:style w:type="character" w:styleId="KitapBal">
    <w:name w:val="Book Title"/>
    <w:basedOn w:val="VarsaylanParagrafYazTipi"/>
    <w:uiPriority w:val="33"/>
    <w:semiHidden w:val="1"/>
    <w:unhideWhenUsed w:val="1"/>
    <w:qFormat w:val="1"/>
    <w:rsid w:val="00B8707A"/>
    <w:rPr>
      <w:b w:val="0"/>
      <w:bCs w:val="1"/>
      <w:i w:val="0"/>
      <w:iCs w:val="1"/>
      <w:spacing w:val="0"/>
      <w:u w:val="single"/>
    </w:rPr>
  </w:style>
  <w:style w:type="paragraph" w:styleId="ResimYazs">
    <w:name w:val="caption"/>
    <w:basedOn w:val="Normal"/>
    <w:next w:val="Normal"/>
    <w:uiPriority w:val="35"/>
    <w:semiHidden w:val="1"/>
    <w:unhideWhenUsed w:val="1"/>
    <w:qFormat w:val="1"/>
    <w:rsid w:val="00B8707A"/>
    <w:pPr>
      <w:spacing w:after="200" w:line="240" w:lineRule="auto"/>
    </w:pPr>
    <w:rPr>
      <w:i w:val="1"/>
      <w:iCs w:val="1"/>
      <w:sz w:val="18"/>
      <w:szCs w:val="18"/>
    </w:rPr>
  </w:style>
  <w:style w:type="paragraph" w:styleId="KiiBilgileri" w:customStyle="1">
    <w:name w:val="Kişi Bilgileri"/>
    <w:basedOn w:val="Normal"/>
    <w:uiPriority w:val="2"/>
    <w:qFormat w:val="1"/>
    <w:rsid w:val="00B8707A"/>
    <w:pPr>
      <w:spacing w:after="920"/>
      <w:contextualSpacing w:val="1"/>
    </w:pPr>
  </w:style>
  <w:style w:type="character" w:styleId="HafifVurgulama">
    <w:name w:val="Subtle Emphasis"/>
    <w:basedOn w:val="VarsaylanParagrafYazTipi"/>
    <w:uiPriority w:val="19"/>
    <w:semiHidden w:val="1"/>
    <w:unhideWhenUsed w:val="1"/>
    <w:qFormat w:val="1"/>
    <w:rsid w:val="00B8707A"/>
    <w:rPr>
      <w:i w:val="1"/>
      <w:iCs w:val="1"/>
      <w:color w:val="4b3a2e" w:themeColor="text2"/>
    </w:rPr>
  </w:style>
  <w:style w:type="character" w:styleId="GlVurgulama">
    <w:name w:val="Intense Emphasis"/>
    <w:basedOn w:val="VarsaylanParagrafYazTipi"/>
    <w:uiPriority w:val="21"/>
    <w:semiHidden w:val="1"/>
    <w:unhideWhenUsed w:val="1"/>
    <w:rsid w:val="00B8707A"/>
    <w:rPr>
      <w:b w:val="1"/>
      <w:i w:val="1"/>
      <w:iCs w:val="1"/>
      <w:color w:val="4b3a2e" w:themeColor="text2"/>
    </w:rPr>
  </w:style>
  <w:style w:type="paragraph" w:styleId="TBal">
    <w:name w:val="TOC Heading"/>
    <w:basedOn w:val="Balk1"/>
    <w:next w:val="Normal"/>
    <w:uiPriority w:val="39"/>
    <w:semiHidden w:val="1"/>
    <w:unhideWhenUsed w:val="1"/>
    <w:qFormat w:val="1"/>
    <w:rsid w:val="00B8707A"/>
    <w:pPr>
      <w:outlineLvl w:val="9"/>
    </w:pPr>
  </w:style>
  <w:style w:type="paragraph" w:styleId="ListeParagraf">
    <w:name w:val="List Paragraph"/>
    <w:basedOn w:val="Normal"/>
    <w:uiPriority w:val="34"/>
    <w:unhideWhenUsed w:val="1"/>
    <w:qFormat w:val="1"/>
    <w:rsid w:val="00B8707A"/>
    <w:pPr>
      <w:ind w:left="216" w:hanging="216"/>
      <w:contextualSpacing w:val="1"/>
    </w:pPr>
  </w:style>
  <w:style w:type="paragraph" w:styleId="Ad" w:customStyle="1">
    <w:name w:val="Ad"/>
    <w:basedOn w:val="Normal"/>
    <w:link w:val="AdChar"/>
    <w:uiPriority w:val="1"/>
    <w:qFormat w:val="1"/>
    <w:rsid w:val="00B8707A"/>
    <w:pPr>
      <w:spacing w:after="240" w:line="240" w:lineRule="auto"/>
      <w:contextualSpacing w:val="1"/>
    </w:pPr>
    <w:rPr>
      <w:b w:val="1"/>
      <w:caps w:val="1"/>
      <w:spacing w:val="21"/>
      <w:sz w:val="36"/>
    </w:rPr>
  </w:style>
  <w:style w:type="character" w:styleId="AdChar" w:customStyle="1">
    <w:name w:val="Ad Char"/>
    <w:basedOn w:val="VarsaylanParagrafYazTipi"/>
    <w:link w:val="Ad"/>
    <w:uiPriority w:val="1"/>
    <w:rsid w:val="00B8707A"/>
    <w:rPr>
      <w:b w:val="1"/>
      <w:caps w:val="1"/>
      <w:spacing w:val="21"/>
      <w:sz w:val="36"/>
    </w:rPr>
  </w:style>
  <w:style w:type="character" w:styleId="Balk3Char" w:customStyle="1">
    <w:name w:val="Başlık 3 Char"/>
    <w:basedOn w:val="VarsaylanParagrafYazTipi"/>
    <w:link w:val="Balk3"/>
    <w:uiPriority w:val="9"/>
    <w:rsid w:val="00B8707A"/>
    <w:rPr>
      <w:rFonts w:asciiTheme="majorHAnsi" w:cstheme="majorBidi" w:eastAsiaTheme="majorEastAsia" w:hAnsiTheme="majorHAnsi"/>
      <w:i w:val="1"/>
      <w:szCs w:val="24"/>
    </w:rPr>
  </w:style>
  <w:style w:type="character" w:styleId="Balk4Char" w:customStyle="1">
    <w:name w:val="Başlık 4 Char"/>
    <w:basedOn w:val="VarsaylanParagrafYazTipi"/>
    <w:link w:val="Balk4"/>
    <w:uiPriority w:val="9"/>
    <w:semiHidden w:val="1"/>
    <w:rsid w:val="00B8707A"/>
    <w:rPr>
      <w:rFonts w:asciiTheme="majorHAnsi" w:cstheme="majorBidi" w:eastAsiaTheme="majorEastAsia" w:hAnsiTheme="majorHAnsi"/>
      <w:b w:val="1"/>
      <w:iCs w:val="1"/>
      <w:caps w:val="1"/>
      <w:spacing w:val="21"/>
    </w:rPr>
  </w:style>
  <w:style w:type="character" w:styleId="Kpr">
    <w:name w:val="Hyperlink"/>
    <w:basedOn w:val="VarsaylanParagrafYazTipi"/>
    <w:uiPriority w:val="99"/>
    <w:unhideWhenUsed w:val="1"/>
    <w:rsid w:val="008F6715"/>
    <w:rPr>
      <w:color w:val="3d859c" w:themeColor="hyperlink"/>
      <w:u w:val="single"/>
    </w:rPr>
  </w:style>
  <w:style w:type="character" w:styleId="zmlenmeyenBahsetme1" w:customStyle="1">
    <w:name w:val="Çözümlenmeyen Bahsetme1"/>
    <w:basedOn w:val="VarsaylanParagrafYazTipi"/>
    <w:uiPriority w:val="99"/>
    <w:semiHidden w:val="1"/>
    <w:unhideWhenUsed w:val="1"/>
    <w:rsid w:val="008F6715"/>
    <w:rPr>
      <w:color w:val="808080"/>
      <w:shd w:color="auto" w:fill="e6e6e6" w:val="clear"/>
    </w:rPr>
  </w:style>
  <w:style w:type="character" w:styleId="AklamaBavurusu">
    <w:name w:val="annotation reference"/>
    <w:basedOn w:val="VarsaylanParagrafYazTipi"/>
    <w:uiPriority w:val="99"/>
    <w:semiHidden w:val="1"/>
    <w:unhideWhenUsed w:val="1"/>
    <w:rsid w:val="00BD7C93"/>
    <w:rPr>
      <w:sz w:val="16"/>
      <w:szCs w:val="16"/>
    </w:rPr>
  </w:style>
  <w:style w:type="paragraph" w:styleId="AklamaMetni">
    <w:name w:val="annotation text"/>
    <w:basedOn w:val="Normal"/>
    <w:link w:val="AklamaMetniChar"/>
    <w:uiPriority w:val="99"/>
    <w:semiHidden w:val="1"/>
    <w:unhideWhenUsed w:val="1"/>
    <w:rsid w:val="00BD7C93"/>
    <w:pPr>
      <w:spacing w:line="240" w:lineRule="auto"/>
    </w:pPr>
    <w:rPr>
      <w:sz w:val="20"/>
      <w:szCs w:val="20"/>
    </w:rPr>
  </w:style>
  <w:style w:type="character" w:styleId="AklamaMetniChar" w:customStyle="1">
    <w:name w:val="Açıklama Metni Char"/>
    <w:basedOn w:val="VarsaylanParagrafYazTipi"/>
    <w:link w:val="AklamaMetni"/>
    <w:uiPriority w:val="99"/>
    <w:semiHidden w:val="1"/>
    <w:rsid w:val="00BD7C93"/>
    <w:rPr>
      <w:sz w:val="20"/>
      <w:szCs w:val="20"/>
    </w:rPr>
  </w:style>
  <w:style w:type="paragraph" w:styleId="AklamaKonusu">
    <w:name w:val="annotation subject"/>
    <w:basedOn w:val="AklamaMetni"/>
    <w:next w:val="AklamaMetni"/>
    <w:link w:val="AklamaKonusuChar"/>
    <w:uiPriority w:val="99"/>
    <w:semiHidden w:val="1"/>
    <w:unhideWhenUsed w:val="1"/>
    <w:rsid w:val="00BD7C93"/>
    <w:rPr>
      <w:b w:val="1"/>
      <w:bCs w:val="1"/>
    </w:rPr>
  </w:style>
  <w:style w:type="character" w:styleId="AklamaKonusuChar" w:customStyle="1">
    <w:name w:val="Açıklama Konusu Char"/>
    <w:basedOn w:val="AklamaMetniChar"/>
    <w:link w:val="AklamaKonusu"/>
    <w:uiPriority w:val="99"/>
    <w:semiHidden w:val="1"/>
    <w:rsid w:val="00BD7C93"/>
    <w:rPr>
      <w:b w:val="1"/>
      <w:bCs w:val="1"/>
      <w:sz w:val="20"/>
      <w:szCs w:val="20"/>
    </w:rPr>
  </w:style>
  <w:style w:type="paragraph" w:styleId="BalonMetni">
    <w:name w:val="Balloon Text"/>
    <w:basedOn w:val="Normal"/>
    <w:link w:val="BalonMetniChar"/>
    <w:uiPriority w:val="99"/>
    <w:semiHidden w:val="1"/>
    <w:unhideWhenUsed w:val="1"/>
    <w:rsid w:val="00BD7C93"/>
    <w:pPr>
      <w:spacing w:after="0" w:line="240" w:lineRule="auto"/>
    </w:pPr>
    <w:rPr>
      <w:rFonts w:ascii="Arial" w:cs="Arial" w:hAnsi="Arial"/>
      <w:sz w:val="18"/>
      <w:szCs w:val="18"/>
    </w:rPr>
  </w:style>
  <w:style w:type="character" w:styleId="BalonMetniChar" w:customStyle="1">
    <w:name w:val="Balon Metni Char"/>
    <w:basedOn w:val="VarsaylanParagrafYazTipi"/>
    <w:link w:val="BalonMetni"/>
    <w:uiPriority w:val="99"/>
    <w:semiHidden w:val="1"/>
    <w:rsid w:val="00BD7C93"/>
    <w:rPr>
      <w:rFonts w:ascii="Arial" w:cs="Arial" w:hAnsi="Arial"/>
      <w:sz w:val="18"/>
      <w:szCs w:val="18"/>
    </w:rPr>
  </w:style>
  <w:style w:type="paragraph" w:styleId="Subtitle">
    <w:name w:val="Subtitle"/>
    <w:basedOn w:val="Normal"/>
    <w:next w:val="Normal"/>
    <w:pPr>
      <w:spacing w:after="960" w:line="240" w:lineRule="auto"/>
      <w:contextualSpacing w:val="1"/>
    </w:pPr>
    <w:rPr>
      <w:i w:val="1"/>
      <w:sz w:val="36"/>
      <w:szCs w:val="36"/>
    </w:rPr>
  </w:style>
  <w:style w:type="paragraph" w:styleId="Subtitle">
    <w:name w:val="Subtitle"/>
    <w:basedOn w:val="Normal"/>
    <w:next w:val="Normal"/>
    <w:pPr>
      <w:spacing w:after="960" w:line="240" w:lineRule="auto"/>
      <w:contextualSpacing w:val="1"/>
    </w:pPr>
    <w:rPr>
      <w:i w:val="1"/>
      <w:sz w:val="36"/>
      <w:szCs w:val="36"/>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mailto:mavcioglu@ciu.edu.tr"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pbengisu@ciu.edu.tr"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suletektan@gmail.com" TargetMode="External"/><Relationship Id="rId8" Type="http://schemas.openxmlformats.org/officeDocument/2006/relationships/hyperlink" Target="mailto:bbogac@emu.edu.tr" TargetMode="External"/></Relationships>
</file>

<file path=word/theme/theme1.xml><?xml version="1.0" encoding="utf-8"?>
<a:theme xmlns:a="http://schemas.openxmlformats.org/drawingml/2006/main" name="Office Theme">
  <a:themeElements>
    <a:clrScheme name="Resume">
      <a:dk1>
        <a:sysClr val="windowText" lastClr="000000"/>
      </a:dk1>
      <a:lt1>
        <a:sysClr val="window" lastClr="FFFFFF"/>
      </a:lt1>
      <a:dk2>
        <a:srgbClr val="4B3A2E"/>
      </a:dk2>
      <a:lt2>
        <a:srgbClr val="F1EFEE"/>
      </a:lt2>
      <a:accent1>
        <a:srgbClr val="9E4733"/>
      </a:accent1>
      <a:accent2>
        <a:srgbClr val="DBA84D"/>
      </a:accent2>
      <a:accent3>
        <a:srgbClr val="4A5C6E"/>
      </a:accent3>
      <a:accent4>
        <a:srgbClr val="C76B42"/>
      </a:accent4>
      <a:accent5>
        <a:srgbClr val="AB967D"/>
      </a:accent5>
      <a:accent6>
        <a:srgbClr val="8B465F"/>
      </a:accent6>
      <a:hlink>
        <a:srgbClr val="3D859C"/>
      </a:hlink>
      <a:folHlink>
        <a:srgbClr val="A65E82"/>
      </a:folHlink>
    </a:clrScheme>
    <a:fontScheme name="Century Gothic">
      <a:majorFont>
        <a:latin typeface="Century Gothic"/>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