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                                                                     Adı Soyadı: Hayriye Yasemin TAŞRAN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margin">
              <wp:posOffset>4665345</wp:posOffset>
            </wp:positionH>
            <wp:positionV relativeFrom="paragraph">
              <wp:posOffset>-99693</wp:posOffset>
            </wp:positionV>
            <wp:extent cx="1095375" cy="1419225"/>
            <wp:effectExtent b="0" l="0" r="0" t="0"/>
            <wp:wrapSquare wrapText="bothSides" distB="0" distT="0" distL="114300" distR="114300"/>
            <wp:docPr id="2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4192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1">
      <w:pPr>
        <w:spacing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İletişim:(534) 745 44 63</w:t>
      </w:r>
    </w:p>
    <w:p w:rsidR="00000000" w:rsidDel="00000000" w:rsidP="00000000" w:rsidRDefault="00000000" w:rsidRPr="00000000" w14:paraId="00000002">
      <w:pPr>
        <w:spacing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E-mail: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0563c1"/>
            <w:sz w:val="24"/>
            <w:szCs w:val="24"/>
            <w:u w:val="single"/>
            <w:rtl w:val="0"/>
          </w:rPr>
          <w:t xml:space="preserve">yaydn501@gmail.com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KİŞİSEL BİLGİLER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-1108708</wp:posOffset>
                </wp:positionH>
                <wp:positionV relativeFrom="paragraph">
                  <wp:posOffset>226695</wp:posOffset>
                </wp:positionV>
                <wp:extent cx="7992000" cy="45719"/>
                <wp:effectExtent b="12065" l="0" r="0" t="0"/>
                <wp:wrapNone/>
                <wp:docPr id="23" name=""/>
                <a:graphic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992000" cy="45719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anchorCtr="0" anchor="ctr" bIns="45720" rtlCol="0" compatLnSpc="1" forceAA="0" fromWordArt="0" horzOverflow="overflow" lIns="91440" numCol="1" spcFirstLastPara="0" rIns="91440" rot="0" spcCol="0" vert="horz" wrap="square" tIns="45720" vertOverflow="overflow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-1108708</wp:posOffset>
                </wp:positionH>
                <wp:positionV relativeFrom="paragraph">
                  <wp:posOffset>226695</wp:posOffset>
                </wp:positionV>
                <wp:extent cx="7992000" cy="57784"/>
                <wp:effectExtent b="0" l="0" r="0" t="0"/>
                <wp:wrapNone/>
                <wp:docPr id="23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92000" cy="5778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spacing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Doğum Tarihi: 04.09.1996</w:t>
      </w:r>
    </w:p>
    <w:p w:rsidR="00000000" w:rsidDel="00000000" w:rsidP="00000000" w:rsidRDefault="00000000" w:rsidRPr="00000000" w14:paraId="00000005">
      <w:pPr>
        <w:spacing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ÖZET BİLGİ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3</wp:posOffset>
                </wp:positionH>
                <wp:positionV relativeFrom="paragraph">
                  <wp:posOffset>224790</wp:posOffset>
                </wp:positionV>
                <wp:extent cx="7992000" cy="45719"/>
                <wp:effectExtent b="12065" l="0" r="0" t="0"/>
                <wp:wrapNone/>
                <wp:docPr id="22" name=""/>
                <a:graphic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2000" cy="45719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anchorCtr="0" anchor="ctr" bIns="45720" rtlCol="0" compatLnSpc="1" forceAA="0" fromWordArt="0" horzOverflow="overflow" lIns="91440" numCol="1" spcFirstLastPara="0" rIns="91440" rot="0" spcCol="0" vert="horz" wrap="square" tIns="45720" vertOverflow="overflow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3</wp:posOffset>
                </wp:positionH>
                <wp:positionV relativeFrom="paragraph">
                  <wp:posOffset>224790</wp:posOffset>
                </wp:positionV>
                <wp:extent cx="7992000" cy="57784"/>
                <wp:effectExtent b="0" l="0" r="0" t="0"/>
                <wp:wrapNone/>
                <wp:docPr id="22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92000" cy="5778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6">
      <w:pPr>
        <w:spacing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İşletme mezunu olarak, işletme sahasında kar/fayda dengesini sağlama, müşteri memnuniyeti oluşturarak firma kalitesini üs seviyede tutma ve öncelikli konumda bulunmasını hedeflemekteyim.</w:t>
      </w:r>
    </w:p>
    <w:p w:rsidR="00000000" w:rsidDel="00000000" w:rsidP="00000000" w:rsidRDefault="00000000" w:rsidRPr="00000000" w14:paraId="00000007">
      <w:pPr>
        <w:spacing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EĞİTİM BİLGİLERİ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3</wp:posOffset>
                </wp:positionH>
                <wp:positionV relativeFrom="paragraph">
                  <wp:posOffset>226695</wp:posOffset>
                </wp:positionV>
                <wp:extent cx="7992000" cy="45719"/>
                <wp:effectExtent b="12065" l="0" r="0" t="0"/>
                <wp:wrapNone/>
                <wp:docPr id="19" name=""/>
                <a:graphic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2000" cy="45719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anchorCtr="0" anchor="ctr" bIns="45720" rtlCol="0" compatLnSpc="1" forceAA="0" fromWordArt="0" horzOverflow="overflow" lIns="91440" numCol="1" spcFirstLastPara="0" rIns="91440" rot="0" spcCol="0" vert="horz" wrap="square" tIns="45720" vertOverflow="overflow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3</wp:posOffset>
                </wp:positionH>
                <wp:positionV relativeFrom="paragraph">
                  <wp:posOffset>226695</wp:posOffset>
                </wp:positionV>
                <wp:extent cx="7992000" cy="57784"/>
                <wp:effectExtent b="0" l="0" r="0" t="0"/>
                <wp:wrapNone/>
                <wp:docPr id="19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92000" cy="5778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2014-2018               NİĞDE ÖMER HALİSDEMİR ÜNİVERESİTESİ / </w:t>
      </w:r>
    </w:p>
    <w:p w:rsidR="00000000" w:rsidDel="00000000" w:rsidP="00000000" w:rsidRDefault="00000000" w:rsidRPr="00000000" w14:paraId="00000009">
      <w:pPr>
        <w:spacing w:line="276" w:lineRule="auto"/>
        <w:contextualSpacing w:val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İKTİSADİ VE İDARİ   BİLİMLER FAKÜLTESİ / İŞLETME/LİSANS</w:t>
      </w:r>
    </w:p>
    <w:p w:rsidR="00000000" w:rsidDel="00000000" w:rsidP="00000000" w:rsidRDefault="00000000" w:rsidRPr="00000000" w14:paraId="0000000A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2010-2014               AHMET KURTTEPELİ ANADOLU LİSESİ</w:t>
      </w:r>
    </w:p>
    <w:p w:rsidR="00000000" w:rsidDel="00000000" w:rsidP="00000000" w:rsidRDefault="00000000" w:rsidRPr="00000000" w14:paraId="0000000B">
      <w:pPr>
        <w:spacing w:line="36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BİLGİSAYAR BİLGİSİ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-1090293</wp:posOffset>
                </wp:positionH>
                <wp:positionV relativeFrom="paragraph">
                  <wp:posOffset>245109</wp:posOffset>
                </wp:positionV>
                <wp:extent cx="7992000" cy="43200"/>
                <wp:effectExtent b="13970" l="0" r="0" t="0"/>
                <wp:wrapNone/>
                <wp:docPr id="18" name=""/>
                <a:graphic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2000" cy="43200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anchorCtr="0" anchor="ctr" bIns="45720" rtlCol="0" compatLnSpc="1" forceAA="0" fromWordArt="0" horzOverflow="overflow" lIns="91440" numCol="1" spcFirstLastPara="0" rIns="91440" rot="0" spcCol="0" vert="horz" wrap="square" tIns="45720" vertOverflow="overflow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-1090293</wp:posOffset>
                </wp:positionH>
                <wp:positionV relativeFrom="paragraph">
                  <wp:posOffset>245109</wp:posOffset>
                </wp:positionV>
                <wp:extent cx="7992000" cy="57170"/>
                <wp:effectExtent b="0" l="0" r="0" t="0"/>
                <wp:wrapNone/>
                <wp:docPr id="18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92000" cy="571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C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Microsoft Office (Word- ileri, Excel-ileri, Power Point-ileri)</w:t>
      </w:r>
    </w:p>
    <w:p w:rsidR="00000000" w:rsidDel="00000000" w:rsidP="00000000" w:rsidRDefault="00000000" w:rsidRPr="00000000" w14:paraId="0000000D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Web Tasarımı (Orta)</w:t>
      </w:r>
    </w:p>
    <w:p w:rsidR="00000000" w:rsidDel="00000000" w:rsidP="00000000" w:rsidRDefault="00000000" w:rsidRPr="00000000" w14:paraId="0000000E">
      <w:pPr>
        <w:spacing w:line="36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Go Plus LOGO (Başlangıç)</w:t>
      </w:r>
    </w:p>
    <w:p w:rsidR="00000000" w:rsidDel="00000000" w:rsidP="00000000" w:rsidRDefault="00000000" w:rsidRPr="00000000" w14:paraId="0000000F">
      <w:pPr>
        <w:spacing w:line="36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SERTİFİKA BİLGİLERİ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-1118868</wp:posOffset>
                </wp:positionH>
                <wp:positionV relativeFrom="paragraph">
                  <wp:posOffset>242571</wp:posOffset>
                </wp:positionV>
                <wp:extent cx="7992000" cy="45719"/>
                <wp:effectExtent b="12065" l="0" r="0" t="0"/>
                <wp:wrapNone/>
                <wp:docPr id="21" name=""/>
                <a:graphic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2000" cy="45719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anchorCtr="0" anchor="ctr" bIns="45720" rtlCol="0" compatLnSpc="1" forceAA="0" fromWordArt="0" horzOverflow="overflow" lIns="91440" numCol="1" spcFirstLastPara="0" rIns="91440" rot="0" spcCol="0" vert="horz" wrap="square" tIns="45720" vertOverflow="overflow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-1118868</wp:posOffset>
                </wp:positionH>
                <wp:positionV relativeFrom="paragraph">
                  <wp:posOffset>242571</wp:posOffset>
                </wp:positionV>
                <wp:extent cx="7992000" cy="57784"/>
                <wp:effectExtent b="0" l="0" r="0" t="0"/>
                <wp:wrapNone/>
                <wp:docPr id="21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92000" cy="5778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Bilgisayar İşletmenliği (Operatörlüğü)                             MEB</w:t>
      </w:r>
    </w:p>
    <w:p w:rsidR="00000000" w:rsidDel="00000000" w:rsidP="00000000" w:rsidRDefault="00000000" w:rsidRPr="00000000" w14:paraId="00000011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Muhasebede Modüler Tabanlı Program Kullanma           MEB</w:t>
      </w:r>
    </w:p>
    <w:p w:rsidR="00000000" w:rsidDel="00000000" w:rsidP="00000000" w:rsidRDefault="00000000" w:rsidRPr="00000000" w14:paraId="00000012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Geliştirme ve Uyum (Başlangıç)            </w:t>
      </w:r>
    </w:p>
    <w:p w:rsidR="00000000" w:rsidDel="00000000" w:rsidP="00000000" w:rsidRDefault="00000000" w:rsidRPr="00000000" w14:paraId="00000013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Uygulamalı Girişimcilik                                                    KOSGEB</w:t>
      </w:r>
    </w:p>
    <w:p w:rsidR="00000000" w:rsidDel="00000000" w:rsidP="00000000" w:rsidRDefault="00000000" w:rsidRPr="00000000" w14:paraId="00000014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Özel Güvenlik Eğitim Sertifikası (SİLAHLI)                   ADANA VALİLİĞİ                                       </w:t>
      </w:r>
    </w:p>
    <w:p w:rsidR="00000000" w:rsidDel="00000000" w:rsidP="00000000" w:rsidRDefault="00000000" w:rsidRPr="00000000" w14:paraId="00000015">
      <w:pPr>
        <w:spacing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Birey ve Aileler için Afet Bilinci Eğitimi Programı          İÇİŞLERİ BAKANLIĞI AFAD        </w:t>
      </w:r>
    </w:p>
    <w:p w:rsidR="00000000" w:rsidDel="00000000" w:rsidP="00000000" w:rsidRDefault="00000000" w:rsidRPr="00000000" w14:paraId="00000016">
      <w:pPr>
        <w:spacing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Afet Risklerini Anlama                                                      İÇİŞLERİ BAKANLIĞI AFAD</w:t>
      </w:r>
    </w:p>
    <w:p w:rsidR="00000000" w:rsidDel="00000000" w:rsidP="00000000" w:rsidRDefault="00000000" w:rsidRPr="00000000" w14:paraId="00000017">
      <w:pPr>
        <w:spacing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Liderlik                                                                               İÇİŞLERİ BAKANLIĞI AFAD</w:t>
      </w:r>
    </w:p>
    <w:p w:rsidR="00000000" w:rsidDel="00000000" w:rsidP="00000000" w:rsidRDefault="00000000" w:rsidRPr="00000000" w14:paraId="00000018">
      <w:pPr>
        <w:spacing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Kişisel Stres Yönetimi                                                        İÇİŞLERİ BAKANLIĞI AFAD</w:t>
      </w:r>
    </w:p>
    <w:p w:rsidR="00000000" w:rsidDel="00000000" w:rsidP="00000000" w:rsidRDefault="00000000" w:rsidRPr="00000000" w14:paraId="00000019">
      <w:pPr>
        <w:spacing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İHA0- İHA1/Amatör Pilot Sertifikası                                SİVİL HAVACILIK GENEL MÜD.</w:t>
      </w:r>
    </w:p>
    <w:p w:rsidR="00000000" w:rsidDel="00000000" w:rsidP="00000000" w:rsidRDefault="00000000" w:rsidRPr="00000000" w14:paraId="0000001A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Microsoft Excel’de Ön Muhasebe                                      BİLGEİŞ</w:t>
      </w:r>
    </w:p>
    <w:p w:rsidR="00000000" w:rsidDel="00000000" w:rsidP="00000000" w:rsidRDefault="00000000" w:rsidRPr="00000000" w14:paraId="0000001B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Genel İş Sağlığı ve Güvenliği                                             BİLGEİŞ </w:t>
      </w:r>
    </w:p>
    <w:p w:rsidR="00000000" w:rsidDel="00000000" w:rsidP="00000000" w:rsidRDefault="00000000" w:rsidRPr="00000000" w14:paraId="0000001C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Satış ve Pazarlama                                                              BİLGEİŞ </w:t>
      </w:r>
    </w:p>
    <w:p w:rsidR="00000000" w:rsidDel="00000000" w:rsidP="00000000" w:rsidRDefault="00000000" w:rsidRPr="00000000" w14:paraId="0000001D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Liderlik                                                                                BİLGEİŞ</w:t>
      </w:r>
    </w:p>
    <w:p w:rsidR="00000000" w:rsidDel="00000000" w:rsidP="00000000" w:rsidRDefault="00000000" w:rsidRPr="00000000" w14:paraId="0000001E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İş Yerinde Görgü ve Etik Kuralları Eğitimi                        IIENSTITU</w:t>
      </w:r>
    </w:p>
    <w:p w:rsidR="00000000" w:rsidDel="00000000" w:rsidP="00000000" w:rsidRDefault="00000000" w:rsidRPr="00000000" w14:paraId="0000001F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İlk Yardım Bilgilendirme Eğitimi                                       IIENSTITU</w:t>
      </w:r>
    </w:p>
    <w:p w:rsidR="00000000" w:rsidDel="00000000" w:rsidP="00000000" w:rsidRDefault="00000000" w:rsidRPr="00000000" w14:paraId="0000002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Halkla İlişkiler ve İletişim Eğitimi                                      IIENSTITU</w:t>
      </w:r>
    </w:p>
    <w:p w:rsidR="00000000" w:rsidDel="00000000" w:rsidP="00000000" w:rsidRDefault="00000000" w:rsidRPr="00000000" w14:paraId="00000021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İş Hayatında Yazışma Teknikleri                                        IIENSTITU</w:t>
      </w:r>
    </w:p>
    <w:p w:rsidR="00000000" w:rsidDel="00000000" w:rsidP="00000000" w:rsidRDefault="00000000" w:rsidRPr="00000000" w14:paraId="00000022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İkna Teknikleri Eğitimi                                                       IIENSTITU</w:t>
      </w:r>
    </w:p>
    <w:p w:rsidR="00000000" w:rsidDel="00000000" w:rsidP="00000000" w:rsidRDefault="00000000" w:rsidRPr="00000000" w14:paraId="00000023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Tıbbi Sekreterlik Eğitimi                                                     IIENSTITU</w:t>
      </w:r>
    </w:p>
    <w:p w:rsidR="00000000" w:rsidDel="00000000" w:rsidP="00000000" w:rsidRDefault="00000000" w:rsidRPr="00000000" w14:paraId="00000024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Protokol ve Sosyal Davranış Kuralları Eğitimi                   IIENSTITU</w:t>
      </w:r>
    </w:p>
    <w:p w:rsidR="00000000" w:rsidDel="00000000" w:rsidP="00000000" w:rsidRDefault="00000000" w:rsidRPr="00000000" w14:paraId="00000025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Farkındalık Konferansı                                                        KYK AKADEMİ</w:t>
      </w:r>
    </w:p>
    <w:p w:rsidR="00000000" w:rsidDel="00000000" w:rsidP="00000000" w:rsidRDefault="00000000" w:rsidRPr="00000000" w14:paraId="00000026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Din ve Değerler Eğitimi                                                       KYK AKADEMİ</w:t>
      </w:r>
    </w:p>
    <w:p w:rsidR="00000000" w:rsidDel="00000000" w:rsidP="00000000" w:rsidRDefault="00000000" w:rsidRPr="00000000" w14:paraId="00000027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2.Kariyer Günleri                                                                 NİĞDE ÜNİVERSİTESİ</w:t>
      </w:r>
    </w:p>
    <w:p w:rsidR="00000000" w:rsidDel="00000000" w:rsidP="00000000" w:rsidRDefault="00000000" w:rsidRPr="00000000" w14:paraId="00000028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1.Kariyer ve AR-GE Proje Pazar Günleri                            NİĞDE ÜNİVERSİTESİ</w:t>
      </w:r>
    </w:p>
    <w:p w:rsidR="00000000" w:rsidDel="00000000" w:rsidP="00000000" w:rsidRDefault="00000000" w:rsidRPr="00000000" w14:paraId="00000029">
      <w:pPr>
        <w:spacing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                                      </w:t>
      </w:r>
    </w:p>
    <w:p w:rsidR="00000000" w:rsidDel="00000000" w:rsidP="00000000" w:rsidRDefault="00000000" w:rsidRPr="00000000" w14:paraId="0000002A">
      <w:pPr>
        <w:spacing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HOBİLER VE İLGİ ALANLARI  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3</wp:posOffset>
                </wp:positionH>
                <wp:positionV relativeFrom="paragraph">
                  <wp:posOffset>231140</wp:posOffset>
                </wp:positionV>
                <wp:extent cx="7992000" cy="45719"/>
                <wp:effectExtent b="12065" l="0" r="0" t="0"/>
                <wp:wrapNone/>
                <wp:docPr id="20" name=""/>
                <a:graphic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2000" cy="45719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anchorCtr="0" anchor="ctr" bIns="45720" rtlCol="0" compatLnSpc="1" forceAA="0" fromWordArt="0" horzOverflow="overflow" lIns="91440" numCol="1" spcFirstLastPara="0" rIns="91440" rot="0" spcCol="0" vert="horz" wrap="square" tIns="45720" vertOverflow="overflow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3</wp:posOffset>
                </wp:positionH>
                <wp:positionV relativeFrom="paragraph">
                  <wp:posOffset>231140</wp:posOffset>
                </wp:positionV>
                <wp:extent cx="7992000" cy="57784"/>
                <wp:effectExtent b="0" l="0" r="0" t="0"/>
                <wp:wrapNone/>
                <wp:docPr id="20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92000" cy="5778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Amatör Fotoğrafçılık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Web sitesi oluşturma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Psikoloji Araştırmaları (Çocuk Gelişimi, Kişisel Gelişim)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Doğa Yürüyüşü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REFERANSLAR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3</wp:posOffset>
                </wp:positionH>
                <wp:positionV relativeFrom="paragraph">
                  <wp:posOffset>233680</wp:posOffset>
                </wp:positionV>
                <wp:extent cx="7992000" cy="45719"/>
                <wp:effectExtent b="12065" l="0" r="0" t="0"/>
                <wp:wrapNone/>
                <wp:docPr id="24" name=""/>
                <a:graphic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92000" cy="45719"/>
                        </a:xfrm>
                        <a:prstGeom prst="mathMinus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anchorCtr="0" anchor="ctr" bIns="45720" rtlCol="0" compatLnSpc="1" forceAA="0" fromWordArt="0" horzOverflow="overflow" lIns="91440" numCol="1" spcFirstLastPara="0" rIns="91440" rot="0" spcCol="0" vert="horz" wrap="square" tIns="45720" vertOverflow="overflow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3</wp:posOffset>
                </wp:positionH>
                <wp:positionV relativeFrom="paragraph">
                  <wp:posOffset>233680</wp:posOffset>
                </wp:positionV>
                <wp:extent cx="7992000" cy="57784"/>
                <wp:effectExtent b="0" l="0" r="0" t="0"/>
                <wp:wrapNone/>
                <wp:docPr id="24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4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92000" cy="5778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Ayşe Topal             Üniversite Doktor Öğretim Üyesi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E-posta: </w:t>
      </w:r>
      <w:hyperlink r:id="rId15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563c1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ayse.topal@ohu.edu.tr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Telefon: (545) 890 18 63</w:t>
      </w:r>
    </w:p>
    <w:p w:rsidR="00000000" w:rsidDel="00000000" w:rsidP="00000000" w:rsidRDefault="00000000" w:rsidRPr="00000000" w14:paraId="00000034">
      <w:pPr>
        <w:spacing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contextualSpacing w:val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tr-T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character" w:styleId="Kpr">
    <w:name w:val="Hyperlink"/>
    <w:basedOn w:val="VarsaylanParagrafYazTipi"/>
    <w:uiPriority w:val="99"/>
    <w:unhideWhenUsed w:val="1"/>
    <w:rsid w:val="00B200D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 w:val="1"/>
    <w:unhideWhenUsed w:val="1"/>
    <w:rsid w:val="00B200DC"/>
    <w:rPr>
      <w:color w:val="605e5c"/>
      <w:shd w:color="auto" w:fill="e1dfdd" w:val="clear"/>
    </w:rPr>
  </w:style>
  <w:style w:type="paragraph" w:styleId="ListeParagraf">
    <w:name w:val="List Paragraph"/>
    <w:basedOn w:val="Normal"/>
    <w:uiPriority w:val="34"/>
    <w:qFormat w:val="1"/>
    <w:rsid w:val="00272C2B"/>
    <w:pPr>
      <w:ind w:left="720"/>
      <w:contextualSpacing w:val="1"/>
    </w:pPr>
  </w:style>
  <w:style w:type="paragraph" w:styleId="AralkYok">
    <w:name w:val="No Spacing"/>
    <w:uiPriority w:val="1"/>
    <w:qFormat w:val="1"/>
    <w:rsid w:val="005432B3"/>
    <w:pPr>
      <w:spacing w:after="0" w:line="240" w:lineRule="auto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.png"/><Relationship Id="rId10" Type="http://schemas.openxmlformats.org/officeDocument/2006/relationships/image" Target="media/image2.png"/><Relationship Id="rId13" Type="http://schemas.openxmlformats.org/officeDocument/2006/relationships/image" Target="media/image3.png"/><Relationship Id="rId12" Type="http://schemas.openxmlformats.org/officeDocument/2006/relationships/image" Target="media/image4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.png"/><Relationship Id="rId15" Type="http://schemas.openxmlformats.org/officeDocument/2006/relationships/hyperlink" Target="mailto:ayse.topal@ohu.edu.tr" TargetMode="External"/><Relationship Id="rId14" Type="http://schemas.openxmlformats.org/officeDocument/2006/relationships/image" Target="media/image8.png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hyperlink" Target="mailto:yaydn501@gmail.com" TargetMode="External"/><Relationship Id="rId8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